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185" w:rsidRPr="002C4185" w:rsidRDefault="002C4185" w:rsidP="002C4185">
      <w:pPr>
        <w:spacing w:after="0" w:line="240" w:lineRule="auto"/>
        <w:textAlignment w:val="baseline"/>
        <w:rPr>
          <w:rFonts w:ascii="Times New Roman" w:eastAsia="Times New Roman" w:hAnsi="Times New Roman" w:cs="Times New Roman"/>
          <w:color w:val="00466E"/>
          <w:sz w:val="18"/>
          <w:szCs w:val="18"/>
          <w:u w:val="single"/>
          <w:lang w:val="ru-RU" w:eastAsia="ru-RU"/>
        </w:rPr>
      </w:pPr>
      <w:r w:rsidRPr="002C4185">
        <w:rPr>
          <w:rFonts w:ascii="Arial" w:eastAsia="Times New Roman" w:hAnsi="Arial" w:cs="Arial"/>
          <w:color w:val="242424"/>
          <w:spacing w:val="2"/>
          <w:sz w:val="18"/>
          <w:szCs w:val="18"/>
          <w:lang w:val="ru-RU" w:eastAsia="ru-RU"/>
        </w:rPr>
        <w:fldChar w:fldCharType="begin"/>
      </w:r>
      <w:r w:rsidRPr="002C4185">
        <w:rPr>
          <w:rFonts w:ascii="Arial" w:eastAsia="Times New Roman" w:hAnsi="Arial" w:cs="Arial"/>
          <w:color w:val="242424"/>
          <w:spacing w:val="2"/>
          <w:sz w:val="18"/>
          <w:szCs w:val="18"/>
          <w:lang w:val="ru-RU" w:eastAsia="ru-RU"/>
        </w:rPr>
        <w:instrText xml:space="preserve"> HYPERLINK "http://docs.cntd.ru/document/906801976" \l "loginform" </w:instrText>
      </w:r>
      <w:r w:rsidRPr="002C4185">
        <w:rPr>
          <w:rFonts w:ascii="Arial" w:eastAsia="Times New Roman" w:hAnsi="Arial" w:cs="Arial"/>
          <w:color w:val="242424"/>
          <w:spacing w:val="2"/>
          <w:sz w:val="18"/>
          <w:szCs w:val="18"/>
          <w:lang w:val="ru-RU" w:eastAsia="ru-RU"/>
        </w:rPr>
        <w:fldChar w:fldCharType="separate"/>
      </w:r>
    </w:p>
    <w:p w:rsidR="002C4185" w:rsidRPr="002C4185" w:rsidRDefault="002C4185" w:rsidP="002C4185">
      <w:pPr>
        <w:spacing w:after="0" w:line="240" w:lineRule="auto"/>
        <w:textAlignment w:val="baseline"/>
        <w:rPr>
          <w:rFonts w:ascii="Times New Roman" w:eastAsia="Times New Roman" w:hAnsi="Times New Roman" w:cs="Times New Roman"/>
          <w:color w:val="242424"/>
          <w:sz w:val="24"/>
          <w:szCs w:val="24"/>
          <w:lang w:val="ru-RU" w:eastAsia="ru-RU"/>
        </w:rPr>
      </w:pPr>
      <w:r w:rsidRPr="002C4185">
        <w:rPr>
          <w:rFonts w:ascii="Arial" w:eastAsia="Times New Roman" w:hAnsi="Arial" w:cs="Arial"/>
          <w:color w:val="242424"/>
          <w:spacing w:val="2"/>
          <w:sz w:val="18"/>
          <w:szCs w:val="18"/>
          <w:lang w:val="ru-RU" w:eastAsia="ru-RU"/>
        </w:rPr>
        <w:fldChar w:fldCharType="end"/>
      </w:r>
    </w:p>
    <w:p w:rsidR="002C4185" w:rsidRPr="002C4185" w:rsidRDefault="002C4185" w:rsidP="002C4185">
      <w:pPr>
        <w:shd w:val="clear" w:color="auto" w:fill="FFFFFF"/>
        <w:spacing w:after="0" w:line="288" w:lineRule="atLeast"/>
        <w:jc w:val="center"/>
        <w:textAlignment w:val="baseline"/>
        <w:rPr>
          <w:rFonts w:ascii="Arial" w:eastAsia="Times New Roman" w:hAnsi="Arial" w:cs="Arial"/>
          <w:color w:val="3C3C3C"/>
          <w:spacing w:val="2"/>
          <w:sz w:val="31"/>
          <w:szCs w:val="31"/>
          <w:lang w:val="ru-RU" w:eastAsia="ru-RU"/>
        </w:rPr>
      </w:pPr>
      <w:r w:rsidRPr="002C4185">
        <w:rPr>
          <w:rFonts w:ascii="Arial" w:eastAsia="Times New Roman" w:hAnsi="Arial" w:cs="Arial"/>
          <w:color w:val="3C3C3C"/>
          <w:spacing w:val="2"/>
          <w:sz w:val="31"/>
          <w:szCs w:val="31"/>
          <w:lang w:val="ru-RU" w:eastAsia="ru-RU"/>
        </w:rPr>
        <w:t>ЗАКОН</w:t>
      </w:r>
    </w:p>
    <w:p w:rsidR="002C4185" w:rsidRPr="002C4185" w:rsidRDefault="002C4185" w:rsidP="002C4185">
      <w:pPr>
        <w:shd w:val="clear" w:color="auto" w:fill="FFFFFF"/>
        <w:spacing w:after="0" w:line="288" w:lineRule="atLeast"/>
        <w:jc w:val="center"/>
        <w:textAlignment w:val="baseline"/>
        <w:rPr>
          <w:rFonts w:ascii="Arial" w:eastAsia="Times New Roman" w:hAnsi="Arial" w:cs="Arial"/>
          <w:color w:val="3C3C3C"/>
          <w:spacing w:val="2"/>
          <w:sz w:val="31"/>
          <w:szCs w:val="31"/>
          <w:lang w:val="ru-RU" w:eastAsia="ru-RU"/>
        </w:rPr>
      </w:pPr>
      <w:r w:rsidRPr="002C4185">
        <w:rPr>
          <w:rFonts w:ascii="Arial" w:eastAsia="Times New Roman" w:hAnsi="Arial" w:cs="Arial"/>
          <w:color w:val="3C3C3C"/>
          <w:spacing w:val="2"/>
          <w:sz w:val="31"/>
          <w:szCs w:val="31"/>
          <w:lang w:val="ru-RU" w:eastAsia="ru-RU"/>
        </w:rPr>
        <w:t> ЧЕЧЕНСКОЙ РЕСПУБЛИКИ</w:t>
      </w:r>
      <w:r w:rsidRPr="002C4185">
        <w:rPr>
          <w:rFonts w:ascii="Times New Roman" w:eastAsia="Times New Roman" w:hAnsi="Times New Roman" w:cs="Times New Roman"/>
          <w:color w:val="3C3C3C"/>
          <w:spacing w:val="2"/>
          <w:sz w:val="31"/>
          <w:szCs w:val="31"/>
          <w:lang w:val="ru-RU" w:eastAsia="ru-RU"/>
        </w:rPr>
        <w:t> </w:t>
      </w:r>
    </w:p>
    <w:p w:rsidR="002C4185" w:rsidRPr="002C4185" w:rsidRDefault="002C4185" w:rsidP="002C4185">
      <w:pPr>
        <w:shd w:val="clear" w:color="auto" w:fill="FFFFFF"/>
        <w:spacing w:after="0" w:line="288" w:lineRule="atLeast"/>
        <w:jc w:val="center"/>
        <w:textAlignment w:val="baseline"/>
        <w:rPr>
          <w:rFonts w:ascii="Arial" w:eastAsia="Times New Roman" w:hAnsi="Arial" w:cs="Arial"/>
          <w:color w:val="3C3C3C"/>
          <w:spacing w:val="2"/>
          <w:sz w:val="31"/>
          <w:szCs w:val="31"/>
          <w:lang w:val="ru-RU" w:eastAsia="ru-RU"/>
        </w:rPr>
      </w:pPr>
      <w:bookmarkStart w:id="0" w:name="_GoBack"/>
      <w:r w:rsidRPr="002C4185">
        <w:rPr>
          <w:rFonts w:ascii="Arial" w:eastAsia="Times New Roman" w:hAnsi="Arial" w:cs="Arial"/>
          <w:color w:val="3C3C3C"/>
          <w:spacing w:val="2"/>
          <w:sz w:val="31"/>
          <w:szCs w:val="31"/>
          <w:lang w:val="ru-RU" w:eastAsia="ru-RU"/>
        </w:rPr>
        <w:t>от 26 июня 2007 года N 36-рз</w:t>
      </w:r>
    </w:p>
    <w:p w:rsidR="002C4185" w:rsidRPr="002C4185" w:rsidRDefault="002C4185" w:rsidP="002C4185">
      <w:pPr>
        <w:shd w:val="clear" w:color="auto" w:fill="FFFFFF"/>
        <w:spacing w:before="150" w:after="75" w:line="288" w:lineRule="atLeast"/>
        <w:jc w:val="center"/>
        <w:textAlignment w:val="baseline"/>
        <w:rPr>
          <w:rFonts w:ascii="Arial" w:eastAsia="Times New Roman" w:hAnsi="Arial" w:cs="Arial"/>
          <w:color w:val="3C3C3C"/>
          <w:spacing w:val="2"/>
          <w:sz w:val="31"/>
          <w:szCs w:val="31"/>
          <w:lang w:val="ru-RU" w:eastAsia="ru-RU"/>
        </w:rPr>
      </w:pPr>
      <w:r w:rsidRPr="002C4185">
        <w:rPr>
          <w:rFonts w:ascii="Arial" w:eastAsia="Times New Roman" w:hAnsi="Arial" w:cs="Arial"/>
          <w:color w:val="3C3C3C"/>
          <w:spacing w:val="2"/>
          <w:sz w:val="31"/>
          <w:szCs w:val="31"/>
          <w:lang w:val="ru-RU" w:eastAsia="ru-RU"/>
        </w:rPr>
        <w:t>О МУНИЦИПАЛЬНОЙ СЛУЖБЕ В ЧЕЧЕНСКОЙ РЕСПУБЛИКЕ</w:t>
      </w:r>
    </w:p>
    <w:bookmarkEnd w:id="0"/>
    <w:p w:rsidR="002C4185" w:rsidRPr="002C4185" w:rsidRDefault="002C4185" w:rsidP="002C4185">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t>(в редакции</w:t>
      </w:r>
      <w:r w:rsidRPr="002C4185">
        <w:rPr>
          <w:rFonts w:ascii="Times New Roman" w:eastAsia="Times New Roman" w:hAnsi="Times New Roman" w:cs="Times New Roman"/>
          <w:color w:val="2D2D2D"/>
          <w:spacing w:val="2"/>
          <w:sz w:val="21"/>
          <w:szCs w:val="21"/>
          <w:lang w:val="ru-RU" w:eastAsia="ru-RU"/>
        </w:rPr>
        <w:t> </w:t>
      </w:r>
      <w:hyperlink r:id="rId6" w:history="1">
        <w:r w:rsidRPr="002C4185">
          <w:rPr>
            <w:rFonts w:ascii="Arial" w:eastAsia="Times New Roman" w:hAnsi="Arial" w:cs="Arial"/>
            <w:color w:val="00466E"/>
            <w:spacing w:val="2"/>
            <w:sz w:val="21"/>
            <w:szCs w:val="21"/>
            <w:u w:val="single"/>
            <w:lang w:val="ru-RU" w:eastAsia="ru-RU"/>
          </w:rPr>
          <w:t>Законов Чеченской Республики от 15.05.2009 N 33-РЗ</w:t>
        </w:r>
      </w:hyperlink>
      <w:r w:rsidRPr="002C4185">
        <w:rPr>
          <w:rFonts w:ascii="Arial" w:eastAsia="Times New Roman" w:hAnsi="Arial" w:cs="Arial"/>
          <w:color w:val="2D2D2D"/>
          <w:spacing w:val="2"/>
          <w:sz w:val="21"/>
          <w:szCs w:val="21"/>
          <w:lang w:val="ru-RU" w:eastAsia="ru-RU"/>
        </w:rPr>
        <w:t>,</w:t>
      </w:r>
      <w:r w:rsidRPr="002C4185">
        <w:rPr>
          <w:rFonts w:ascii="Times New Roman" w:eastAsia="Times New Roman" w:hAnsi="Times New Roman" w:cs="Times New Roman"/>
          <w:color w:val="2D2D2D"/>
          <w:spacing w:val="2"/>
          <w:sz w:val="21"/>
          <w:szCs w:val="21"/>
          <w:lang w:val="ru-RU" w:eastAsia="ru-RU"/>
        </w:rPr>
        <w:t> </w:t>
      </w:r>
      <w:hyperlink r:id="rId7" w:history="1">
        <w:r w:rsidRPr="002C4185">
          <w:rPr>
            <w:rFonts w:ascii="Arial" w:eastAsia="Times New Roman" w:hAnsi="Arial" w:cs="Arial"/>
            <w:color w:val="00466E"/>
            <w:spacing w:val="2"/>
            <w:sz w:val="21"/>
            <w:szCs w:val="21"/>
            <w:u w:val="single"/>
            <w:lang w:val="ru-RU" w:eastAsia="ru-RU"/>
          </w:rPr>
          <w:t>от 21.07.2009 N 49-РЗ</w:t>
        </w:r>
      </w:hyperlink>
      <w:r w:rsidRPr="002C4185">
        <w:rPr>
          <w:rFonts w:ascii="Arial" w:eastAsia="Times New Roman" w:hAnsi="Arial" w:cs="Arial"/>
          <w:color w:val="2D2D2D"/>
          <w:spacing w:val="2"/>
          <w:sz w:val="21"/>
          <w:szCs w:val="21"/>
          <w:lang w:val="ru-RU" w:eastAsia="ru-RU"/>
        </w:rPr>
        <w:t>,</w:t>
      </w:r>
      <w:r w:rsidRPr="002C4185">
        <w:rPr>
          <w:rFonts w:ascii="Times New Roman" w:eastAsia="Times New Roman" w:hAnsi="Times New Roman" w:cs="Times New Roman"/>
          <w:color w:val="2D2D2D"/>
          <w:spacing w:val="2"/>
          <w:sz w:val="21"/>
          <w:szCs w:val="21"/>
          <w:lang w:val="ru-RU" w:eastAsia="ru-RU"/>
        </w:rPr>
        <w:t> </w:t>
      </w:r>
      <w:hyperlink r:id="rId8" w:history="1">
        <w:r w:rsidRPr="002C4185">
          <w:rPr>
            <w:rFonts w:ascii="Arial" w:eastAsia="Times New Roman" w:hAnsi="Arial" w:cs="Arial"/>
            <w:color w:val="00466E"/>
            <w:spacing w:val="2"/>
            <w:sz w:val="21"/>
            <w:szCs w:val="21"/>
            <w:u w:val="single"/>
            <w:lang w:val="ru-RU" w:eastAsia="ru-RU"/>
          </w:rPr>
          <w:t>от 26.03.2012 N 3-РЗ</w:t>
        </w:r>
      </w:hyperlink>
      <w:r w:rsidRPr="002C4185">
        <w:rPr>
          <w:rFonts w:ascii="Arial" w:eastAsia="Times New Roman" w:hAnsi="Arial" w:cs="Arial"/>
          <w:color w:val="2D2D2D"/>
          <w:spacing w:val="2"/>
          <w:sz w:val="21"/>
          <w:szCs w:val="21"/>
          <w:lang w:val="ru-RU" w:eastAsia="ru-RU"/>
        </w:rPr>
        <w:t>,</w:t>
      </w:r>
      <w:r w:rsidRPr="002C4185">
        <w:rPr>
          <w:rFonts w:ascii="Times New Roman" w:eastAsia="Times New Roman" w:hAnsi="Times New Roman" w:cs="Times New Roman"/>
          <w:color w:val="2D2D2D"/>
          <w:spacing w:val="2"/>
          <w:sz w:val="21"/>
          <w:szCs w:val="21"/>
          <w:lang w:val="ru-RU" w:eastAsia="ru-RU"/>
        </w:rPr>
        <w:t> </w:t>
      </w:r>
      <w:hyperlink r:id="rId9" w:history="1">
        <w:r w:rsidRPr="002C4185">
          <w:rPr>
            <w:rFonts w:ascii="Arial" w:eastAsia="Times New Roman" w:hAnsi="Arial" w:cs="Arial"/>
            <w:color w:val="00466E"/>
            <w:spacing w:val="2"/>
            <w:sz w:val="21"/>
            <w:szCs w:val="21"/>
            <w:u w:val="single"/>
            <w:lang w:val="ru-RU" w:eastAsia="ru-RU"/>
          </w:rPr>
          <w:t>от 05.05.2012 N 6-РЗ</w:t>
        </w:r>
      </w:hyperlink>
      <w:r w:rsidRPr="002C4185">
        <w:rPr>
          <w:rFonts w:ascii="Arial" w:eastAsia="Times New Roman" w:hAnsi="Arial" w:cs="Arial"/>
          <w:color w:val="2D2D2D"/>
          <w:spacing w:val="2"/>
          <w:sz w:val="21"/>
          <w:szCs w:val="21"/>
          <w:lang w:val="ru-RU" w:eastAsia="ru-RU"/>
        </w:rPr>
        <w:t>,</w:t>
      </w:r>
      <w:r w:rsidRPr="002C4185">
        <w:rPr>
          <w:rFonts w:ascii="Times New Roman" w:eastAsia="Times New Roman" w:hAnsi="Times New Roman" w:cs="Times New Roman"/>
          <w:color w:val="2D2D2D"/>
          <w:spacing w:val="2"/>
          <w:sz w:val="21"/>
          <w:szCs w:val="21"/>
          <w:lang w:val="ru-RU" w:eastAsia="ru-RU"/>
        </w:rPr>
        <w:t> </w:t>
      </w:r>
      <w:hyperlink r:id="rId10" w:history="1">
        <w:r w:rsidRPr="002C4185">
          <w:rPr>
            <w:rFonts w:ascii="Arial" w:eastAsia="Times New Roman" w:hAnsi="Arial" w:cs="Arial"/>
            <w:color w:val="00466E"/>
            <w:spacing w:val="2"/>
            <w:sz w:val="21"/>
            <w:szCs w:val="21"/>
            <w:u w:val="single"/>
            <w:lang w:val="ru-RU" w:eastAsia="ru-RU"/>
          </w:rPr>
          <w:t>от 17.06.2013 N 15-РЗ</w:t>
        </w:r>
      </w:hyperlink>
      <w:r w:rsidRPr="002C4185">
        <w:rPr>
          <w:rFonts w:ascii="Arial" w:eastAsia="Times New Roman" w:hAnsi="Arial" w:cs="Arial"/>
          <w:color w:val="2D2D2D"/>
          <w:spacing w:val="2"/>
          <w:sz w:val="21"/>
          <w:szCs w:val="21"/>
          <w:lang w:val="ru-RU" w:eastAsia="ru-RU"/>
        </w:rPr>
        <w:t>,</w:t>
      </w:r>
      <w:r w:rsidRPr="002C4185">
        <w:rPr>
          <w:rFonts w:ascii="Times New Roman" w:eastAsia="Times New Roman" w:hAnsi="Times New Roman" w:cs="Times New Roman"/>
          <w:color w:val="2D2D2D"/>
          <w:spacing w:val="2"/>
          <w:sz w:val="21"/>
          <w:szCs w:val="21"/>
          <w:lang w:val="ru-RU" w:eastAsia="ru-RU"/>
        </w:rPr>
        <w:t> </w:t>
      </w:r>
      <w:hyperlink r:id="rId11" w:history="1">
        <w:proofErr w:type="gramStart"/>
        <w:r w:rsidRPr="002C4185">
          <w:rPr>
            <w:rFonts w:ascii="Arial" w:eastAsia="Times New Roman" w:hAnsi="Arial" w:cs="Arial"/>
            <w:color w:val="00466E"/>
            <w:spacing w:val="2"/>
            <w:sz w:val="21"/>
            <w:szCs w:val="21"/>
            <w:u w:val="single"/>
            <w:lang w:val="ru-RU" w:eastAsia="ru-RU"/>
          </w:rPr>
          <w:t>от</w:t>
        </w:r>
        <w:proofErr w:type="gramEnd"/>
        <w:r w:rsidRPr="002C4185">
          <w:rPr>
            <w:rFonts w:ascii="Arial" w:eastAsia="Times New Roman" w:hAnsi="Arial" w:cs="Arial"/>
            <w:color w:val="00466E"/>
            <w:spacing w:val="2"/>
            <w:sz w:val="21"/>
            <w:szCs w:val="21"/>
            <w:u w:val="single"/>
            <w:lang w:val="ru-RU" w:eastAsia="ru-RU"/>
          </w:rPr>
          <w:t xml:space="preserve"> 22.07.2014 N 33-РЗ</w:t>
        </w:r>
      </w:hyperlink>
      <w:r w:rsidRPr="002C4185">
        <w:rPr>
          <w:rFonts w:ascii="Arial" w:eastAsia="Times New Roman" w:hAnsi="Arial" w:cs="Arial"/>
          <w:color w:val="2D2D2D"/>
          <w:spacing w:val="2"/>
          <w:sz w:val="21"/>
          <w:szCs w:val="21"/>
          <w:lang w:val="ru-RU" w:eastAsia="ru-RU"/>
        </w:rPr>
        <w:t>,</w:t>
      </w:r>
      <w:r w:rsidRPr="002C4185">
        <w:rPr>
          <w:rFonts w:ascii="Times New Roman" w:eastAsia="Times New Roman" w:hAnsi="Times New Roman" w:cs="Times New Roman"/>
          <w:color w:val="2D2D2D"/>
          <w:spacing w:val="2"/>
          <w:sz w:val="21"/>
          <w:szCs w:val="21"/>
          <w:lang w:val="ru-RU" w:eastAsia="ru-RU"/>
        </w:rPr>
        <w:t> </w:t>
      </w:r>
      <w:hyperlink r:id="rId12" w:history="1">
        <w:r w:rsidRPr="002C4185">
          <w:rPr>
            <w:rFonts w:ascii="Arial" w:eastAsia="Times New Roman" w:hAnsi="Arial" w:cs="Arial"/>
            <w:color w:val="00466E"/>
            <w:spacing w:val="2"/>
            <w:sz w:val="21"/>
            <w:szCs w:val="21"/>
            <w:u w:val="single"/>
            <w:lang w:val="ru-RU" w:eastAsia="ru-RU"/>
          </w:rPr>
          <w:t>от 10.06.2015 N 21-РЗ</w:t>
        </w:r>
      </w:hyperlink>
      <w:r w:rsidRPr="002C4185">
        <w:rPr>
          <w:rFonts w:ascii="Arial" w:eastAsia="Times New Roman" w:hAnsi="Arial" w:cs="Arial"/>
          <w:color w:val="2D2D2D"/>
          <w:spacing w:val="2"/>
          <w:sz w:val="21"/>
          <w:szCs w:val="21"/>
          <w:lang w:val="ru-RU" w:eastAsia="ru-RU"/>
        </w:rPr>
        <w:t>,</w:t>
      </w:r>
      <w:r w:rsidRPr="002C4185">
        <w:rPr>
          <w:rFonts w:ascii="Times New Roman" w:eastAsia="Times New Roman" w:hAnsi="Times New Roman" w:cs="Times New Roman"/>
          <w:color w:val="2D2D2D"/>
          <w:spacing w:val="2"/>
          <w:sz w:val="21"/>
          <w:szCs w:val="21"/>
          <w:lang w:val="ru-RU" w:eastAsia="ru-RU"/>
        </w:rPr>
        <w:t> </w:t>
      </w:r>
      <w:hyperlink r:id="rId13" w:history="1">
        <w:r w:rsidRPr="002C4185">
          <w:rPr>
            <w:rFonts w:ascii="Arial" w:eastAsia="Times New Roman" w:hAnsi="Arial" w:cs="Arial"/>
            <w:color w:val="00466E"/>
            <w:spacing w:val="2"/>
            <w:sz w:val="21"/>
            <w:szCs w:val="21"/>
            <w:u w:val="single"/>
            <w:lang w:val="ru-RU" w:eastAsia="ru-RU"/>
          </w:rPr>
          <w:t>от 17.01.2016 N 2-РЗ</w:t>
        </w:r>
      </w:hyperlink>
      <w:r w:rsidRPr="002C4185">
        <w:rPr>
          <w:rFonts w:ascii="Arial" w:eastAsia="Times New Roman" w:hAnsi="Arial" w:cs="Arial"/>
          <w:color w:val="2D2D2D"/>
          <w:spacing w:val="2"/>
          <w:sz w:val="21"/>
          <w:szCs w:val="21"/>
          <w:lang w:val="ru-RU" w:eastAsia="ru-RU"/>
        </w:rPr>
        <w:t>,</w:t>
      </w:r>
      <w:r w:rsidRPr="002C4185">
        <w:rPr>
          <w:rFonts w:ascii="Times New Roman" w:eastAsia="Times New Roman" w:hAnsi="Times New Roman" w:cs="Times New Roman"/>
          <w:color w:val="2D2D2D"/>
          <w:spacing w:val="2"/>
          <w:sz w:val="21"/>
          <w:szCs w:val="21"/>
          <w:lang w:val="ru-RU" w:eastAsia="ru-RU"/>
        </w:rPr>
        <w:t> </w:t>
      </w:r>
      <w:hyperlink r:id="rId14" w:history="1">
        <w:r w:rsidRPr="002C4185">
          <w:rPr>
            <w:rFonts w:ascii="Arial" w:eastAsia="Times New Roman" w:hAnsi="Arial" w:cs="Arial"/>
            <w:color w:val="00466E"/>
            <w:spacing w:val="2"/>
            <w:sz w:val="21"/>
            <w:szCs w:val="21"/>
            <w:u w:val="single"/>
            <w:lang w:val="ru-RU" w:eastAsia="ru-RU"/>
          </w:rPr>
          <w:t>от 25.05.2016 N 18-РЗ</w:t>
        </w:r>
      </w:hyperlink>
      <w:r w:rsidRPr="002C4185">
        <w:rPr>
          <w:rFonts w:ascii="Arial" w:eastAsia="Times New Roman" w:hAnsi="Arial" w:cs="Arial"/>
          <w:color w:val="2D2D2D"/>
          <w:spacing w:val="2"/>
          <w:sz w:val="21"/>
          <w:szCs w:val="21"/>
          <w:lang w:val="ru-RU" w:eastAsia="ru-RU"/>
        </w:rPr>
        <w:t>,</w:t>
      </w:r>
      <w:r w:rsidRPr="002C4185">
        <w:rPr>
          <w:rFonts w:ascii="Times New Roman" w:eastAsia="Times New Roman" w:hAnsi="Times New Roman" w:cs="Times New Roman"/>
          <w:color w:val="2D2D2D"/>
          <w:spacing w:val="2"/>
          <w:sz w:val="21"/>
          <w:szCs w:val="21"/>
          <w:lang w:val="ru-RU" w:eastAsia="ru-RU"/>
        </w:rPr>
        <w:t> </w:t>
      </w:r>
      <w:hyperlink r:id="rId15" w:history="1">
        <w:r w:rsidRPr="002C4185">
          <w:rPr>
            <w:rFonts w:ascii="Arial" w:eastAsia="Times New Roman" w:hAnsi="Arial" w:cs="Arial"/>
            <w:color w:val="00466E"/>
            <w:spacing w:val="2"/>
            <w:sz w:val="21"/>
            <w:szCs w:val="21"/>
            <w:u w:val="single"/>
            <w:lang w:val="ru-RU" w:eastAsia="ru-RU"/>
          </w:rPr>
          <w:t>от 31.12.2016 N 57-РЗ</w:t>
        </w:r>
      </w:hyperlink>
      <w:r w:rsidRPr="002C4185">
        <w:rPr>
          <w:rFonts w:ascii="Arial" w:eastAsia="Times New Roman" w:hAnsi="Arial" w:cs="Arial"/>
          <w:color w:val="2D2D2D"/>
          <w:spacing w:val="2"/>
          <w:sz w:val="21"/>
          <w:szCs w:val="21"/>
          <w:lang w:val="ru-RU" w:eastAsia="ru-RU"/>
        </w:rPr>
        <w:t>)</w:t>
      </w:r>
    </w:p>
    <w:p w:rsidR="002C4185" w:rsidRPr="002C4185" w:rsidRDefault="002C4185" w:rsidP="002C4185">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proofErr w:type="gramStart"/>
      <w:r w:rsidRPr="002C4185">
        <w:rPr>
          <w:rFonts w:ascii="Arial" w:eastAsia="Times New Roman" w:hAnsi="Arial" w:cs="Arial"/>
          <w:color w:val="2D2D2D"/>
          <w:spacing w:val="2"/>
          <w:sz w:val="21"/>
          <w:szCs w:val="21"/>
          <w:lang w:val="ru-RU" w:eastAsia="ru-RU"/>
        </w:rPr>
        <w:t>Принят</w:t>
      </w:r>
      <w:proofErr w:type="gramEnd"/>
      <w:r w:rsidRPr="002C4185">
        <w:rPr>
          <w:rFonts w:ascii="Arial" w:eastAsia="Times New Roman" w:hAnsi="Arial" w:cs="Arial"/>
          <w:color w:val="2D2D2D"/>
          <w:spacing w:val="2"/>
          <w:sz w:val="21"/>
          <w:szCs w:val="21"/>
          <w:lang w:val="ru-RU" w:eastAsia="ru-RU"/>
        </w:rPr>
        <w:br/>
        <w:t>Народным Собранием Парламента</w:t>
      </w:r>
      <w:r w:rsidRPr="002C4185">
        <w:rPr>
          <w:rFonts w:ascii="Arial" w:eastAsia="Times New Roman" w:hAnsi="Arial" w:cs="Arial"/>
          <w:color w:val="2D2D2D"/>
          <w:spacing w:val="2"/>
          <w:sz w:val="21"/>
          <w:szCs w:val="21"/>
          <w:lang w:val="ru-RU" w:eastAsia="ru-RU"/>
        </w:rPr>
        <w:br/>
        <w:t>Чеченской Республики</w:t>
      </w:r>
      <w:r w:rsidRPr="002C4185">
        <w:rPr>
          <w:rFonts w:ascii="Arial" w:eastAsia="Times New Roman" w:hAnsi="Arial" w:cs="Arial"/>
          <w:color w:val="2D2D2D"/>
          <w:spacing w:val="2"/>
          <w:sz w:val="21"/>
          <w:szCs w:val="21"/>
          <w:lang w:val="ru-RU" w:eastAsia="ru-RU"/>
        </w:rPr>
        <w:br/>
        <w:t>24 мая 2007 года</w:t>
      </w:r>
      <w:r w:rsidRPr="002C4185">
        <w:rPr>
          <w:rFonts w:ascii="Times New Roman" w:eastAsia="Times New Roman" w:hAnsi="Times New Roman" w:cs="Times New Roman"/>
          <w:color w:val="2D2D2D"/>
          <w:spacing w:val="2"/>
          <w:sz w:val="21"/>
          <w:szCs w:val="21"/>
          <w:lang w:val="ru-RU" w:eastAsia="ru-RU"/>
        </w:rPr>
        <w:t> </w:t>
      </w:r>
    </w:p>
    <w:p w:rsidR="002C4185" w:rsidRPr="002C4185" w:rsidRDefault="002C4185" w:rsidP="002C418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2C4185">
        <w:rPr>
          <w:rFonts w:ascii="Arial" w:eastAsia="Times New Roman" w:hAnsi="Arial" w:cs="Arial"/>
          <w:color w:val="4C4C4C"/>
          <w:spacing w:val="2"/>
          <w:sz w:val="29"/>
          <w:szCs w:val="29"/>
          <w:lang w:val="ru-RU" w:eastAsia="ru-RU"/>
        </w:rPr>
        <w:t>Глава 1. ОБЩИЕ ПОЛОЖЕНИЯ</w:t>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1. Предмет регулирования настоящего Закона</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 xml:space="preserve">1. </w:t>
      </w:r>
      <w:proofErr w:type="gramStart"/>
      <w:r w:rsidRPr="002C4185">
        <w:rPr>
          <w:rFonts w:ascii="Arial" w:eastAsia="Times New Roman" w:hAnsi="Arial" w:cs="Arial"/>
          <w:color w:val="2D2D2D"/>
          <w:spacing w:val="2"/>
          <w:sz w:val="21"/>
          <w:szCs w:val="21"/>
          <w:lang w:val="ru-RU" w:eastAsia="ru-RU"/>
        </w:rPr>
        <w:t>Предметом регулирования настоящего Закона являются отношения, связанные с прохождением гражданами Российской Федерации, а также гражданами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в Российской Федерации (далее - граждане), муниципальной службы в Чеченской Республике, а также с определением особенностей правового положения (статуса) муниципальных служащих в Чеченской Республике.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w:t>
      </w:r>
      <w:proofErr w:type="gramEnd"/>
      <w:r w:rsidRPr="002C4185">
        <w:rPr>
          <w:rFonts w:ascii="Arial" w:eastAsia="Times New Roman" w:hAnsi="Arial" w:cs="Arial"/>
          <w:color w:val="2D2D2D"/>
          <w:spacing w:val="2"/>
          <w:sz w:val="21"/>
          <w:szCs w:val="21"/>
          <w:lang w:val="ru-RU" w:eastAsia="ru-RU"/>
        </w:rPr>
        <w:t xml:space="preserve"> </w:t>
      </w:r>
      <w:proofErr w:type="gramStart"/>
      <w:r w:rsidRPr="002C4185">
        <w:rPr>
          <w:rFonts w:ascii="Arial" w:eastAsia="Times New Roman" w:hAnsi="Arial" w:cs="Arial"/>
          <w:color w:val="2D2D2D"/>
          <w:spacing w:val="2"/>
          <w:sz w:val="21"/>
          <w:szCs w:val="21"/>
          <w:lang w:val="ru-RU" w:eastAsia="ru-RU"/>
        </w:rPr>
        <w:t>В соответствии с</w:t>
      </w:r>
      <w:r w:rsidRPr="002C4185">
        <w:rPr>
          <w:rFonts w:ascii="Times New Roman" w:eastAsia="Times New Roman" w:hAnsi="Times New Roman" w:cs="Times New Roman"/>
          <w:color w:val="2D2D2D"/>
          <w:spacing w:val="2"/>
          <w:sz w:val="21"/>
          <w:szCs w:val="21"/>
          <w:lang w:val="ru-RU" w:eastAsia="ru-RU"/>
        </w:rPr>
        <w:t> </w:t>
      </w:r>
      <w:hyperlink r:id="rId16" w:history="1">
        <w:r w:rsidRPr="002C4185">
          <w:rPr>
            <w:rFonts w:ascii="Arial" w:eastAsia="Times New Roman" w:hAnsi="Arial" w:cs="Arial"/>
            <w:color w:val="00466E"/>
            <w:spacing w:val="2"/>
            <w:sz w:val="21"/>
            <w:szCs w:val="21"/>
            <w:u w:val="single"/>
            <w:lang w:val="ru-RU" w:eastAsia="ru-RU"/>
          </w:rPr>
          <w:t>Федеральным законом от 02.03.2007 N 25-ФЗ "О муниципальной службе в Российской Федерации"</w:t>
        </w:r>
      </w:hyperlink>
      <w:r w:rsidRPr="002C4185">
        <w:rPr>
          <w:rFonts w:ascii="Times New Roman" w:eastAsia="Times New Roman" w:hAnsi="Times New Roman" w:cs="Times New Roman"/>
          <w:color w:val="2D2D2D"/>
          <w:spacing w:val="2"/>
          <w:sz w:val="21"/>
          <w:szCs w:val="21"/>
          <w:lang w:val="ru-RU" w:eastAsia="ru-RU"/>
        </w:rPr>
        <w:t> </w:t>
      </w:r>
      <w:r w:rsidRPr="002C4185">
        <w:rPr>
          <w:rFonts w:ascii="Arial" w:eastAsia="Times New Roman" w:hAnsi="Arial" w:cs="Arial"/>
          <w:color w:val="2D2D2D"/>
          <w:spacing w:val="2"/>
          <w:sz w:val="21"/>
          <w:szCs w:val="21"/>
          <w:lang w:val="ru-RU" w:eastAsia="ru-RU"/>
        </w:rPr>
        <w:t>(далее -</w:t>
      </w:r>
      <w:r w:rsidRPr="002C4185">
        <w:rPr>
          <w:rFonts w:ascii="Times New Roman" w:eastAsia="Times New Roman" w:hAnsi="Times New Roman" w:cs="Times New Roman"/>
          <w:color w:val="2D2D2D"/>
          <w:spacing w:val="2"/>
          <w:sz w:val="21"/>
          <w:szCs w:val="21"/>
          <w:lang w:val="ru-RU" w:eastAsia="ru-RU"/>
        </w:rPr>
        <w:t> </w:t>
      </w:r>
      <w:hyperlink r:id="rId17" w:history="1">
        <w:r w:rsidRPr="002C4185">
          <w:rPr>
            <w:rFonts w:ascii="Arial" w:eastAsia="Times New Roman" w:hAnsi="Arial" w:cs="Arial"/>
            <w:color w:val="00466E"/>
            <w:spacing w:val="2"/>
            <w:sz w:val="21"/>
            <w:szCs w:val="21"/>
            <w:u w:val="single"/>
            <w:lang w:val="ru-RU" w:eastAsia="ru-RU"/>
          </w:rPr>
          <w:t>Федеральный закон "О муниципальной службе в Российской Федерации"</w:t>
        </w:r>
      </w:hyperlink>
      <w:r w:rsidRPr="002C4185">
        <w:rPr>
          <w:rFonts w:ascii="Arial" w:eastAsia="Times New Roman" w:hAnsi="Arial" w:cs="Arial"/>
          <w:color w:val="2D2D2D"/>
          <w:spacing w:val="2"/>
          <w:sz w:val="21"/>
          <w:szCs w:val="21"/>
          <w:lang w:val="ru-RU" w:eastAsia="ru-RU"/>
        </w:rPr>
        <w:t>) депутаты, члены выборных органов местного самоуправления, выборные должностные лица местного самоуправления, члены избирательных комиссий муниципальных образований Чеченской Республики,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не</w:t>
      </w:r>
      <w:proofErr w:type="gramEnd"/>
      <w:r w:rsidRPr="002C4185">
        <w:rPr>
          <w:rFonts w:ascii="Arial" w:eastAsia="Times New Roman" w:hAnsi="Arial" w:cs="Arial"/>
          <w:color w:val="2D2D2D"/>
          <w:spacing w:val="2"/>
          <w:sz w:val="21"/>
          <w:szCs w:val="21"/>
          <w:lang w:val="ru-RU" w:eastAsia="ru-RU"/>
        </w:rPr>
        <w:t xml:space="preserve"> являются муниципальными служащими, и их статус регулируется отдельными законами и иными нормативными правовыми актами Чеченской Республики, муниципальными правовыми актами Чеченской Республики</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ч</w:t>
      </w:r>
      <w:proofErr w:type="gramEnd"/>
      <w:r w:rsidRPr="002C4185">
        <w:rPr>
          <w:rFonts w:ascii="Arial" w:eastAsia="Times New Roman" w:hAnsi="Arial" w:cs="Arial"/>
          <w:color w:val="2D2D2D"/>
          <w:spacing w:val="2"/>
          <w:sz w:val="21"/>
          <w:szCs w:val="21"/>
          <w:lang w:val="ru-RU" w:eastAsia="ru-RU"/>
        </w:rPr>
        <w:t>асть 2 в ред.</w:t>
      </w:r>
      <w:r w:rsidRPr="002C4185">
        <w:rPr>
          <w:rFonts w:ascii="Times New Roman" w:eastAsia="Times New Roman" w:hAnsi="Times New Roman" w:cs="Times New Roman"/>
          <w:color w:val="2D2D2D"/>
          <w:spacing w:val="2"/>
          <w:sz w:val="21"/>
          <w:szCs w:val="21"/>
          <w:lang w:val="ru-RU" w:eastAsia="ru-RU"/>
        </w:rPr>
        <w:t> </w:t>
      </w:r>
      <w:hyperlink r:id="rId18" w:history="1">
        <w:r w:rsidRPr="002C4185">
          <w:rPr>
            <w:rFonts w:ascii="Arial" w:eastAsia="Times New Roman" w:hAnsi="Arial" w:cs="Arial"/>
            <w:color w:val="00466E"/>
            <w:spacing w:val="2"/>
            <w:sz w:val="21"/>
            <w:szCs w:val="21"/>
            <w:u w:val="single"/>
            <w:lang w:val="ru-RU" w:eastAsia="ru-RU"/>
          </w:rPr>
          <w:t>Закона Чеченской Республики от 26.03.2012 N 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В соответствии с</w:t>
      </w:r>
      <w:r w:rsidRPr="002C4185">
        <w:rPr>
          <w:rFonts w:ascii="Times New Roman" w:eastAsia="Times New Roman" w:hAnsi="Times New Roman" w:cs="Times New Roman"/>
          <w:color w:val="2D2D2D"/>
          <w:spacing w:val="2"/>
          <w:sz w:val="21"/>
          <w:szCs w:val="21"/>
          <w:lang w:val="ru-RU" w:eastAsia="ru-RU"/>
        </w:rPr>
        <w:t> </w:t>
      </w:r>
      <w:hyperlink r:id="rId19" w:history="1">
        <w:r w:rsidRPr="002C4185">
          <w:rPr>
            <w:rFonts w:ascii="Arial" w:eastAsia="Times New Roman" w:hAnsi="Arial" w:cs="Arial"/>
            <w:color w:val="00466E"/>
            <w:spacing w:val="2"/>
            <w:sz w:val="21"/>
            <w:szCs w:val="21"/>
            <w:u w:val="single"/>
            <w:lang w:val="ru-RU" w:eastAsia="ru-RU"/>
          </w:rPr>
          <w:t>Федеральным законом "О муниципальной службе в Российской Федерации"</w:t>
        </w:r>
      </w:hyperlink>
      <w:r w:rsidRPr="002C4185">
        <w:rPr>
          <w:rFonts w:ascii="Times New Roman" w:eastAsia="Times New Roman" w:hAnsi="Times New Roman" w:cs="Times New Roman"/>
          <w:color w:val="2D2D2D"/>
          <w:spacing w:val="2"/>
          <w:sz w:val="21"/>
          <w:szCs w:val="21"/>
          <w:lang w:val="ru-RU" w:eastAsia="ru-RU"/>
        </w:rPr>
        <w:t> </w:t>
      </w:r>
      <w:r w:rsidRPr="002C4185">
        <w:rPr>
          <w:rFonts w:ascii="Arial" w:eastAsia="Times New Roman" w:hAnsi="Arial" w:cs="Arial"/>
          <w:color w:val="2D2D2D"/>
          <w:spacing w:val="2"/>
          <w:sz w:val="21"/>
          <w:szCs w:val="21"/>
          <w:lang w:val="ru-RU" w:eastAsia="ru-RU"/>
        </w:rPr>
        <w:t>не являются муниципальными служащими в Чеченской Республике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Чеченской Республики</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lastRenderedPageBreak/>
        <w:t>(</w:t>
      </w:r>
      <w:proofErr w:type="gramStart"/>
      <w:r w:rsidRPr="002C4185">
        <w:rPr>
          <w:rFonts w:ascii="Arial" w:eastAsia="Times New Roman" w:hAnsi="Arial" w:cs="Arial"/>
          <w:color w:val="2D2D2D"/>
          <w:spacing w:val="2"/>
          <w:sz w:val="21"/>
          <w:szCs w:val="21"/>
          <w:lang w:val="ru-RU" w:eastAsia="ru-RU"/>
        </w:rPr>
        <w:t>ч</w:t>
      </w:r>
      <w:proofErr w:type="gramEnd"/>
      <w:r w:rsidRPr="002C4185">
        <w:rPr>
          <w:rFonts w:ascii="Arial" w:eastAsia="Times New Roman" w:hAnsi="Arial" w:cs="Arial"/>
          <w:color w:val="2D2D2D"/>
          <w:spacing w:val="2"/>
          <w:sz w:val="21"/>
          <w:szCs w:val="21"/>
          <w:lang w:val="ru-RU" w:eastAsia="ru-RU"/>
        </w:rPr>
        <w:t>асть 3 в ред.</w:t>
      </w:r>
      <w:r w:rsidRPr="002C4185">
        <w:rPr>
          <w:rFonts w:ascii="Times New Roman" w:eastAsia="Times New Roman" w:hAnsi="Times New Roman" w:cs="Times New Roman"/>
          <w:color w:val="2D2D2D"/>
          <w:spacing w:val="2"/>
          <w:sz w:val="21"/>
          <w:szCs w:val="21"/>
          <w:lang w:val="ru-RU" w:eastAsia="ru-RU"/>
        </w:rPr>
        <w:t> </w:t>
      </w:r>
      <w:hyperlink r:id="rId20" w:history="1">
        <w:r w:rsidRPr="002C4185">
          <w:rPr>
            <w:rFonts w:ascii="Arial" w:eastAsia="Times New Roman" w:hAnsi="Arial" w:cs="Arial"/>
            <w:color w:val="00466E"/>
            <w:spacing w:val="2"/>
            <w:sz w:val="21"/>
            <w:szCs w:val="21"/>
            <w:u w:val="single"/>
            <w:lang w:val="ru-RU" w:eastAsia="ru-RU"/>
          </w:rPr>
          <w:t>Закона Чеченской Республики от 26.03.2012 N 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2. Основные понятия</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Основные понятия, используемые в настоящем Законе: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должность муниципальной службы - должность в органах местного самоуправления, аппарате избирательной комиссии муниципального образования, образуемых в соответствии с уставом муниципального образования, с установленным кругом обязанностей по исполнению и обеспечению полномочий данных органов и ответственностью за исполнение этих обязанностей;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муниципальная должность - выборная муниципальная должность, замещаемая в результате муниципальных выборов, должность, замещаемая на основании решения представительного или иного выборного органа местного самоуправления в отношении лиц, избранных в состав указанных органов в результате муниципальных выборов, а также должность, замещаемая в избирательной комиссии муниципального образования Чеченской Республики, действующей на постоянной основе и являющейся юридическим лицом, с правом решающего голоса;</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муниципальный служащий в Чеченской Республике - гражданин, исполняющий в порядке, определенном муниципальными правовыми актами в соответствии с федеральными законами и законами Чеченской Республики, обязанности по должности муниципальной службы за денежное содержание, выплачиваемое за счет средств бюджета соответствующего муниципального образования Чеченской Республики;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наниматель для муниципального служащего - муниципальное образование, от имени которого полномочия нанимателя осуществляет представитель нанимателя (работодатель);</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представитель нанимателя - глава муниципального образования, руководитель органа местного самоуправления, председатель избирательной комиссии муниципального образования Чеченской Республики или иное лицо, уполномоченное исполнять обязанности представителя нанимателя (работодателя);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Реестр должностей муниципальной службы в Чеченской Республике - перечень должностей муниципальной службы, утверждаемый законом Чеченской Республики с учетом предложений органов местного самоуправления;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местный бюджет - бюджет муниципального образования, формирование, утверждение и исполнение которого осуществляют органы местного самоуправления.</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lastRenderedPageBreak/>
        <w:t>Статья 3. Правовые основы муниципальной службы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 xml:space="preserve">1. </w:t>
      </w:r>
      <w:proofErr w:type="gramStart"/>
      <w:r w:rsidRPr="002C4185">
        <w:rPr>
          <w:rFonts w:ascii="Arial" w:eastAsia="Times New Roman" w:hAnsi="Arial" w:cs="Arial"/>
          <w:color w:val="2D2D2D"/>
          <w:spacing w:val="2"/>
          <w:sz w:val="21"/>
          <w:szCs w:val="21"/>
          <w:lang w:val="ru-RU" w:eastAsia="ru-RU"/>
        </w:rPr>
        <w:t xml:space="preserve">Правовые основы муниципальной службы в Чеченской Республике </w:t>
      </w:r>
      <w:proofErr w:type="spellStart"/>
      <w:r w:rsidRPr="002C4185">
        <w:rPr>
          <w:rFonts w:ascii="Arial" w:eastAsia="Times New Roman" w:hAnsi="Arial" w:cs="Arial"/>
          <w:color w:val="2D2D2D"/>
          <w:spacing w:val="2"/>
          <w:sz w:val="21"/>
          <w:szCs w:val="21"/>
          <w:lang w:val="ru-RU" w:eastAsia="ru-RU"/>
        </w:rPr>
        <w:t>составляют</w:t>
      </w:r>
      <w:hyperlink r:id="rId21" w:history="1">
        <w:r w:rsidRPr="002C4185">
          <w:rPr>
            <w:rFonts w:ascii="Arial" w:eastAsia="Times New Roman" w:hAnsi="Arial" w:cs="Arial"/>
            <w:color w:val="00466E"/>
            <w:spacing w:val="2"/>
            <w:sz w:val="21"/>
            <w:szCs w:val="21"/>
            <w:u w:val="single"/>
            <w:lang w:val="ru-RU" w:eastAsia="ru-RU"/>
          </w:rPr>
          <w:t>Конституция</w:t>
        </w:r>
        <w:proofErr w:type="spellEnd"/>
        <w:r w:rsidRPr="002C4185">
          <w:rPr>
            <w:rFonts w:ascii="Arial" w:eastAsia="Times New Roman" w:hAnsi="Arial" w:cs="Arial"/>
            <w:color w:val="00466E"/>
            <w:spacing w:val="2"/>
            <w:sz w:val="21"/>
            <w:szCs w:val="21"/>
            <w:u w:val="single"/>
            <w:lang w:val="ru-RU" w:eastAsia="ru-RU"/>
          </w:rPr>
          <w:t xml:space="preserve"> Российской Федерации</w:t>
        </w:r>
      </w:hyperlink>
      <w:r w:rsidRPr="002C4185">
        <w:rPr>
          <w:rFonts w:ascii="Arial" w:eastAsia="Times New Roman" w:hAnsi="Arial" w:cs="Arial"/>
          <w:color w:val="2D2D2D"/>
          <w:spacing w:val="2"/>
          <w:sz w:val="21"/>
          <w:szCs w:val="21"/>
          <w:lang w:val="ru-RU" w:eastAsia="ru-RU"/>
        </w:rPr>
        <w:t>,</w:t>
      </w:r>
      <w:r w:rsidRPr="002C4185">
        <w:rPr>
          <w:rFonts w:ascii="Times New Roman" w:eastAsia="Times New Roman" w:hAnsi="Times New Roman" w:cs="Times New Roman"/>
          <w:color w:val="2D2D2D"/>
          <w:spacing w:val="2"/>
          <w:sz w:val="21"/>
          <w:szCs w:val="21"/>
          <w:lang w:val="ru-RU" w:eastAsia="ru-RU"/>
        </w:rPr>
        <w:t> </w:t>
      </w:r>
      <w:hyperlink r:id="rId22" w:history="1">
        <w:r w:rsidRPr="002C4185">
          <w:rPr>
            <w:rFonts w:ascii="Arial" w:eastAsia="Times New Roman" w:hAnsi="Arial" w:cs="Arial"/>
            <w:color w:val="00466E"/>
            <w:spacing w:val="2"/>
            <w:sz w:val="21"/>
            <w:szCs w:val="21"/>
            <w:u w:val="single"/>
            <w:lang w:val="ru-RU" w:eastAsia="ru-RU"/>
          </w:rPr>
          <w:t>Федеральный закон от 06.10.2003 N 131-ФЗ "Об общих принципах организации местного самоуправления в Российской Федерации"</w:t>
        </w:r>
      </w:hyperlink>
      <w:r w:rsidRPr="002C4185">
        <w:rPr>
          <w:rFonts w:ascii="Arial" w:eastAsia="Times New Roman" w:hAnsi="Arial" w:cs="Arial"/>
          <w:color w:val="2D2D2D"/>
          <w:spacing w:val="2"/>
          <w:sz w:val="21"/>
          <w:szCs w:val="21"/>
          <w:lang w:val="ru-RU" w:eastAsia="ru-RU"/>
        </w:rPr>
        <w:t>,</w:t>
      </w:r>
      <w:r w:rsidRPr="002C4185">
        <w:rPr>
          <w:rFonts w:ascii="Times New Roman" w:eastAsia="Times New Roman" w:hAnsi="Times New Roman" w:cs="Times New Roman"/>
          <w:color w:val="2D2D2D"/>
          <w:spacing w:val="2"/>
          <w:sz w:val="21"/>
          <w:szCs w:val="21"/>
          <w:lang w:val="ru-RU" w:eastAsia="ru-RU"/>
        </w:rPr>
        <w:t> </w:t>
      </w:r>
      <w:hyperlink r:id="rId23" w:history="1">
        <w:r w:rsidRPr="002C4185">
          <w:rPr>
            <w:rFonts w:ascii="Arial" w:eastAsia="Times New Roman" w:hAnsi="Arial" w:cs="Arial"/>
            <w:color w:val="00466E"/>
            <w:spacing w:val="2"/>
            <w:sz w:val="21"/>
            <w:szCs w:val="21"/>
            <w:u w:val="single"/>
            <w:lang w:val="ru-RU" w:eastAsia="ru-RU"/>
          </w:rPr>
          <w:t>Федеральный закон "О муниципальной службе в Российской Федерации"</w:t>
        </w:r>
      </w:hyperlink>
      <w:r w:rsidRPr="002C4185">
        <w:rPr>
          <w:rFonts w:ascii="Arial" w:eastAsia="Times New Roman" w:hAnsi="Arial" w:cs="Arial"/>
          <w:color w:val="2D2D2D"/>
          <w:spacing w:val="2"/>
          <w:sz w:val="21"/>
          <w:szCs w:val="21"/>
          <w:lang w:val="ru-RU" w:eastAsia="ru-RU"/>
        </w:rPr>
        <w:t>, другие федеральные законы и иные нормативные правовые акты Российской Федерации,</w:t>
      </w:r>
      <w:r w:rsidRPr="002C4185">
        <w:rPr>
          <w:rFonts w:ascii="Times New Roman" w:eastAsia="Times New Roman" w:hAnsi="Times New Roman" w:cs="Times New Roman"/>
          <w:color w:val="2D2D2D"/>
          <w:spacing w:val="2"/>
          <w:sz w:val="21"/>
          <w:szCs w:val="21"/>
          <w:lang w:val="ru-RU" w:eastAsia="ru-RU"/>
        </w:rPr>
        <w:t> </w:t>
      </w:r>
      <w:hyperlink r:id="rId24" w:history="1">
        <w:r w:rsidRPr="002C4185">
          <w:rPr>
            <w:rFonts w:ascii="Arial" w:eastAsia="Times New Roman" w:hAnsi="Arial" w:cs="Arial"/>
            <w:color w:val="00466E"/>
            <w:spacing w:val="2"/>
            <w:sz w:val="21"/>
            <w:szCs w:val="21"/>
            <w:u w:val="single"/>
            <w:lang w:val="ru-RU" w:eastAsia="ru-RU"/>
          </w:rPr>
          <w:t>Конституция Чеченской Республики</w:t>
        </w:r>
      </w:hyperlink>
      <w:r w:rsidRPr="002C4185">
        <w:rPr>
          <w:rFonts w:ascii="Arial" w:eastAsia="Times New Roman" w:hAnsi="Arial" w:cs="Arial"/>
          <w:color w:val="2D2D2D"/>
          <w:spacing w:val="2"/>
          <w:sz w:val="21"/>
          <w:szCs w:val="21"/>
          <w:lang w:val="ru-RU" w:eastAsia="ru-RU"/>
        </w:rPr>
        <w:t>,</w:t>
      </w:r>
      <w:r w:rsidRPr="002C4185">
        <w:rPr>
          <w:rFonts w:ascii="Times New Roman" w:eastAsia="Times New Roman" w:hAnsi="Times New Roman" w:cs="Times New Roman"/>
          <w:color w:val="2D2D2D"/>
          <w:spacing w:val="2"/>
          <w:sz w:val="21"/>
          <w:szCs w:val="21"/>
          <w:lang w:val="ru-RU" w:eastAsia="ru-RU"/>
        </w:rPr>
        <w:t> </w:t>
      </w:r>
      <w:hyperlink r:id="rId25" w:history="1">
        <w:r w:rsidRPr="002C4185">
          <w:rPr>
            <w:rFonts w:ascii="Arial" w:eastAsia="Times New Roman" w:hAnsi="Arial" w:cs="Arial"/>
            <w:color w:val="00466E"/>
            <w:spacing w:val="2"/>
            <w:sz w:val="21"/>
            <w:szCs w:val="21"/>
            <w:u w:val="single"/>
            <w:lang w:val="ru-RU" w:eastAsia="ru-RU"/>
          </w:rPr>
          <w:t>Закон Чеченской Республики от 24.05.2010 N 11-РЗ "О местном самоуправлении в Чеченской Республике</w:t>
        </w:r>
        <w:proofErr w:type="gramEnd"/>
        <w:r w:rsidRPr="002C4185">
          <w:rPr>
            <w:rFonts w:ascii="Arial" w:eastAsia="Times New Roman" w:hAnsi="Arial" w:cs="Arial"/>
            <w:color w:val="00466E"/>
            <w:spacing w:val="2"/>
            <w:sz w:val="21"/>
            <w:szCs w:val="21"/>
            <w:u w:val="single"/>
            <w:lang w:val="ru-RU" w:eastAsia="ru-RU"/>
          </w:rPr>
          <w:t>"</w:t>
        </w:r>
      </w:hyperlink>
      <w:r w:rsidRPr="002C4185">
        <w:rPr>
          <w:rFonts w:ascii="Arial" w:eastAsia="Times New Roman" w:hAnsi="Arial" w:cs="Arial"/>
          <w:color w:val="2D2D2D"/>
          <w:spacing w:val="2"/>
          <w:sz w:val="21"/>
          <w:szCs w:val="21"/>
          <w:lang w:val="ru-RU" w:eastAsia="ru-RU"/>
        </w:rPr>
        <w:t>, настоящий Закон, другие законы и иные нормативные правовые акты Чеченской Республики, уставы муниципальных образований, решения, принятые на сходах граждан, и иные муниципальные правовые акты</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ч</w:t>
      </w:r>
      <w:proofErr w:type="gramEnd"/>
      <w:r w:rsidRPr="002C4185">
        <w:rPr>
          <w:rFonts w:ascii="Arial" w:eastAsia="Times New Roman" w:hAnsi="Arial" w:cs="Arial"/>
          <w:color w:val="2D2D2D"/>
          <w:spacing w:val="2"/>
          <w:sz w:val="21"/>
          <w:szCs w:val="21"/>
          <w:lang w:val="ru-RU" w:eastAsia="ru-RU"/>
        </w:rPr>
        <w:t>асть 1 в ред.</w:t>
      </w:r>
      <w:r w:rsidRPr="002C4185">
        <w:rPr>
          <w:rFonts w:ascii="Times New Roman" w:eastAsia="Times New Roman" w:hAnsi="Times New Roman" w:cs="Times New Roman"/>
          <w:color w:val="2D2D2D"/>
          <w:spacing w:val="2"/>
          <w:sz w:val="21"/>
          <w:szCs w:val="21"/>
          <w:lang w:val="ru-RU" w:eastAsia="ru-RU"/>
        </w:rPr>
        <w:t> </w:t>
      </w:r>
      <w:hyperlink r:id="rId26" w:history="1">
        <w:r w:rsidRPr="002C4185">
          <w:rPr>
            <w:rFonts w:ascii="Arial" w:eastAsia="Times New Roman" w:hAnsi="Arial" w:cs="Arial"/>
            <w:color w:val="00466E"/>
            <w:spacing w:val="2"/>
            <w:sz w:val="21"/>
            <w:szCs w:val="21"/>
            <w:u w:val="single"/>
            <w:lang w:val="ru-RU" w:eastAsia="ru-RU"/>
          </w:rPr>
          <w:t>Закона Чеченской Республики от 26.03.2012 N 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2. На муниципальных служащих Чеченской Республики распространяется действие трудового законодательства Российской Федерации с особенностями, предусмотренными </w:t>
      </w:r>
      <w:r w:rsidRPr="002C4185">
        <w:rPr>
          <w:rFonts w:ascii="Arial" w:eastAsia="Times New Roman" w:hAnsi="Arial" w:cs="Arial"/>
          <w:color w:val="2D2D2D"/>
          <w:spacing w:val="2"/>
          <w:sz w:val="21"/>
          <w:szCs w:val="21"/>
          <w:lang w:val="ru-RU" w:eastAsia="ru-RU"/>
        </w:rPr>
        <w:fldChar w:fldCharType="begin"/>
      </w:r>
      <w:r w:rsidRPr="002C4185">
        <w:rPr>
          <w:rFonts w:ascii="Arial" w:eastAsia="Times New Roman" w:hAnsi="Arial" w:cs="Arial"/>
          <w:color w:val="2D2D2D"/>
          <w:spacing w:val="2"/>
          <w:sz w:val="21"/>
          <w:szCs w:val="21"/>
          <w:lang w:val="ru-RU" w:eastAsia="ru-RU"/>
        </w:rPr>
        <w:instrText xml:space="preserve"> HYPERLINK "http://docs.cntd.ru/document/902030664" </w:instrText>
      </w:r>
      <w:r w:rsidRPr="002C4185">
        <w:rPr>
          <w:rFonts w:ascii="Arial" w:eastAsia="Times New Roman" w:hAnsi="Arial" w:cs="Arial"/>
          <w:color w:val="2D2D2D"/>
          <w:spacing w:val="2"/>
          <w:sz w:val="21"/>
          <w:szCs w:val="21"/>
          <w:lang w:val="ru-RU" w:eastAsia="ru-RU"/>
        </w:rPr>
        <w:fldChar w:fldCharType="separate"/>
      </w:r>
      <w:r w:rsidRPr="002C4185">
        <w:rPr>
          <w:rFonts w:ascii="Arial" w:eastAsia="Times New Roman" w:hAnsi="Arial" w:cs="Arial"/>
          <w:color w:val="00466E"/>
          <w:spacing w:val="2"/>
          <w:sz w:val="21"/>
          <w:szCs w:val="21"/>
          <w:u w:val="single"/>
          <w:lang w:val="ru-RU" w:eastAsia="ru-RU"/>
        </w:rPr>
        <w:t>Федеральным законом от 02.03.2007 N 25-ФЗ "О муниципальной службе в Российской Федерации"</w:t>
      </w:r>
      <w:r w:rsidRPr="002C4185">
        <w:rPr>
          <w:rFonts w:ascii="Arial" w:eastAsia="Times New Roman" w:hAnsi="Arial" w:cs="Arial"/>
          <w:color w:val="2D2D2D"/>
          <w:spacing w:val="2"/>
          <w:sz w:val="21"/>
          <w:szCs w:val="21"/>
          <w:lang w:val="ru-RU" w:eastAsia="ru-RU"/>
        </w:rPr>
        <w:fldChar w:fldCharType="end"/>
      </w:r>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4. Принципы муниципальной службы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Муниципальная служба в Чеченской Республике (далее - муниципальная служба) основана на принципах:</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приоритета прав и свобод человека и гражданина;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самостоятельности органов местного самоуправления в пределах их полномочий;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3) равного доступа граждан, владеющих государственным языком Российской Федерации, к муниципальной службе и равных условий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профессионализма и компетентности муниципальных служащих;</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стабильности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6) доступности информации о деятельности муниципальных служащих;</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7) взаимодействия с общественными объединениями и гражданами;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8) единства основных требований к муниципальной службе, а также учета исторических и </w:t>
      </w:r>
      <w:r w:rsidRPr="002C4185">
        <w:rPr>
          <w:rFonts w:ascii="Arial" w:eastAsia="Times New Roman" w:hAnsi="Arial" w:cs="Arial"/>
          <w:color w:val="2D2D2D"/>
          <w:spacing w:val="2"/>
          <w:sz w:val="21"/>
          <w:szCs w:val="21"/>
          <w:lang w:val="ru-RU" w:eastAsia="ru-RU"/>
        </w:rPr>
        <w:lastRenderedPageBreak/>
        <w:t>иных местных традиций при прохождении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9) правовой и социальной защищенности муниципальных служащих;</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10) ответственности муниципальных служащих за неисполнение или ненадлежащее исполнение своих должностных обязанностей;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11) внепартийности муниципальной службы.</w:t>
      </w:r>
      <w:r w:rsidRPr="002C4185">
        <w:rPr>
          <w:rFonts w:ascii="Arial" w:eastAsia="Times New Roman" w:hAnsi="Arial" w:cs="Arial"/>
          <w:color w:val="2D2D2D"/>
          <w:spacing w:val="2"/>
          <w:sz w:val="21"/>
          <w:szCs w:val="21"/>
          <w:lang w:val="ru-RU" w:eastAsia="ru-RU"/>
        </w:rPr>
        <w:br/>
      </w:r>
      <w:proofErr w:type="gramEnd"/>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5. Полномочия органов государственной власти Чеченской Республики в области местного самоуправления</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К полномочиям органов государственной власти Чеченской Республики в области местного самоуправления относятся: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принятие законов и иных нормативных правовых актов Чеченской Республики по вопросам муниципальной службы и контроль за их соблюдением;</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обеспечение соответствия уставов (положений) муниципальных образований и нормативных правовых актов органов местного самоуправления по вопросам муниципальной службы законам Российской Федерации и законам Чеченской Республики;</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принятие республиканских программ развития и совершенствования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утратил силу. -</w:t>
      </w:r>
      <w:r w:rsidRPr="002C4185">
        <w:rPr>
          <w:rFonts w:ascii="Times New Roman" w:eastAsia="Times New Roman" w:hAnsi="Times New Roman" w:cs="Times New Roman"/>
          <w:color w:val="2D2D2D"/>
          <w:spacing w:val="2"/>
          <w:sz w:val="21"/>
          <w:szCs w:val="21"/>
          <w:lang w:val="ru-RU" w:eastAsia="ru-RU"/>
        </w:rPr>
        <w:t> </w:t>
      </w:r>
      <w:hyperlink r:id="rId27" w:history="1">
        <w:r w:rsidRPr="002C4185">
          <w:rPr>
            <w:rFonts w:ascii="Arial" w:eastAsia="Times New Roman" w:hAnsi="Arial" w:cs="Arial"/>
            <w:color w:val="00466E"/>
            <w:spacing w:val="2"/>
            <w:sz w:val="21"/>
            <w:szCs w:val="21"/>
            <w:u w:val="single"/>
            <w:lang w:val="ru-RU" w:eastAsia="ru-RU"/>
          </w:rPr>
          <w:t>Закон Чеченской Республики от 25.05.2016 N 18-РЗ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6. Взаимосвязь муниципальной службы и государственной гражданской службы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Взаимосвязь муниципальной службы и государственной гражданской службы в Чеченской Республике обеспечивается посредством:</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(в ред.</w:t>
      </w:r>
      <w:r w:rsidRPr="002C4185">
        <w:rPr>
          <w:rFonts w:ascii="Times New Roman" w:eastAsia="Times New Roman" w:hAnsi="Times New Roman" w:cs="Times New Roman"/>
          <w:color w:val="2D2D2D"/>
          <w:spacing w:val="2"/>
          <w:sz w:val="21"/>
          <w:szCs w:val="21"/>
          <w:lang w:val="ru-RU" w:eastAsia="ru-RU"/>
        </w:rPr>
        <w:t> </w:t>
      </w:r>
      <w:hyperlink r:id="rId28" w:history="1">
        <w:r w:rsidRPr="002C4185">
          <w:rPr>
            <w:rFonts w:ascii="Arial" w:eastAsia="Times New Roman" w:hAnsi="Arial" w:cs="Arial"/>
            <w:color w:val="00466E"/>
            <w:spacing w:val="2"/>
            <w:sz w:val="21"/>
            <w:szCs w:val="21"/>
            <w:u w:val="single"/>
            <w:lang w:val="ru-RU" w:eastAsia="ru-RU"/>
          </w:rPr>
          <w:t>Закона Чеченской Республики от 21.07.2009 N 49-РЗ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единства основных квалификационных требований для замещения должностей муниципальной службы и должностей государственной гражданской службы Чеченской Республики;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(в ред.</w:t>
      </w:r>
      <w:r w:rsidRPr="002C4185">
        <w:rPr>
          <w:rFonts w:ascii="Times New Roman" w:eastAsia="Times New Roman" w:hAnsi="Times New Roman" w:cs="Times New Roman"/>
          <w:color w:val="2D2D2D"/>
          <w:spacing w:val="2"/>
          <w:sz w:val="21"/>
          <w:szCs w:val="21"/>
          <w:lang w:val="ru-RU" w:eastAsia="ru-RU"/>
        </w:rPr>
        <w:t> </w:t>
      </w:r>
      <w:hyperlink r:id="rId29" w:history="1">
        <w:r w:rsidRPr="002C4185">
          <w:rPr>
            <w:rFonts w:ascii="Arial" w:eastAsia="Times New Roman" w:hAnsi="Arial" w:cs="Arial"/>
            <w:color w:val="00466E"/>
            <w:spacing w:val="2"/>
            <w:sz w:val="21"/>
            <w:szCs w:val="21"/>
            <w:u w:val="single"/>
            <w:lang w:val="ru-RU" w:eastAsia="ru-RU"/>
          </w:rPr>
          <w:t>Закона Чеченской Республики от 31.12.2016 N 57-РЗ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единства ограничений и обязатель</w:t>
      </w:r>
      <w:proofErr w:type="gramStart"/>
      <w:r w:rsidRPr="002C4185">
        <w:rPr>
          <w:rFonts w:ascii="Arial" w:eastAsia="Times New Roman" w:hAnsi="Arial" w:cs="Arial"/>
          <w:color w:val="2D2D2D"/>
          <w:spacing w:val="2"/>
          <w:sz w:val="21"/>
          <w:szCs w:val="21"/>
          <w:lang w:val="ru-RU" w:eastAsia="ru-RU"/>
        </w:rPr>
        <w:t>ств пр</w:t>
      </w:r>
      <w:proofErr w:type="gramEnd"/>
      <w:r w:rsidRPr="002C4185">
        <w:rPr>
          <w:rFonts w:ascii="Arial" w:eastAsia="Times New Roman" w:hAnsi="Arial" w:cs="Arial"/>
          <w:color w:val="2D2D2D"/>
          <w:spacing w:val="2"/>
          <w:sz w:val="21"/>
          <w:szCs w:val="21"/>
          <w:lang w:val="ru-RU" w:eastAsia="ru-RU"/>
        </w:rPr>
        <w:t>и прохождении муниципальной службы и государственной гражданской службы в Чеченской Республике;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3) единства требований к подготовке кадров для муниципальной и государственной </w:t>
      </w:r>
      <w:r w:rsidRPr="002C4185">
        <w:rPr>
          <w:rFonts w:ascii="Arial" w:eastAsia="Times New Roman" w:hAnsi="Arial" w:cs="Arial"/>
          <w:color w:val="2D2D2D"/>
          <w:spacing w:val="2"/>
          <w:sz w:val="21"/>
          <w:szCs w:val="21"/>
          <w:lang w:val="ru-RU" w:eastAsia="ru-RU"/>
        </w:rPr>
        <w:lastRenderedPageBreak/>
        <w:t>гражданской службы и дополнительному профессиональному образованию;</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(п. 3 в ред.</w:t>
      </w:r>
      <w:r w:rsidRPr="002C4185">
        <w:rPr>
          <w:rFonts w:ascii="Times New Roman" w:eastAsia="Times New Roman" w:hAnsi="Times New Roman" w:cs="Times New Roman"/>
          <w:color w:val="2D2D2D"/>
          <w:spacing w:val="2"/>
          <w:sz w:val="21"/>
          <w:szCs w:val="21"/>
          <w:lang w:val="ru-RU" w:eastAsia="ru-RU"/>
        </w:rPr>
        <w:t> </w:t>
      </w:r>
      <w:hyperlink r:id="rId30" w:history="1">
        <w:r w:rsidRPr="002C4185">
          <w:rPr>
            <w:rFonts w:ascii="Arial" w:eastAsia="Times New Roman" w:hAnsi="Arial" w:cs="Arial"/>
            <w:color w:val="00466E"/>
            <w:spacing w:val="2"/>
            <w:sz w:val="21"/>
            <w:szCs w:val="21"/>
            <w:u w:val="single"/>
            <w:lang w:val="ru-RU" w:eastAsia="ru-RU"/>
          </w:rPr>
          <w:t>Закона Чеченской Республики от 22.07.2014 N 33-РЗ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учета стажа муниципальной службы при исчислении стажа государственной гражданской службы и стажа государственной гражданской службы при исчислении стажа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соотносительности основных условий оплаты труда и социальных гарантий муниципальных служащих и государственных гражданских служащих в Чеченской Республике;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6) соотносительности основных условий пенсионного обеспечения граждан, проходивших муниципальную службу в Чеченской Республике, и граждан, проходивших государственную гражданскую службу в Чеченской Республике, и членов их семей в случае потери кормильца.</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2C4185">
        <w:rPr>
          <w:rFonts w:ascii="Arial" w:eastAsia="Times New Roman" w:hAnsi="Arial" w:cs="Arial"/>
          <w:color w:val="4C4C4C"/>
          <w:spacing w:val="2"/>
          <w:sz w:val="29"/>
          <w:szCs w:val="29"/>
          <w:lang w:val="ru-RU" w:eastAsia="ru-RU"/>
        </w:rPr>
        <w:t>Глава 2. ДОЛЖНОСТИ МУНИЦИПАЛЬНОЙ СЛУЖБЫ</w:t>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7. Должности муниципальной службы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1. Должности муниципальной службы устанавливаются муниципальными правовыми актами в соответствии с Реестром должностей муниципальной службы в Чеченской Республике, утверждаемым законом Чеченской Республики.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При составлении и утверждении штатного расписания органа местного самоуправления, аппарата избирательной комиссии муниципального образования Чеченской Республики используются наименования должностей муниципальной службы, предусмотренные Реестром должностей муниципальной службы в Чеченской Республике.</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8. Реестр должностей муниципальной службы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1. Реестр должностей муниципальной службы в Чеченской Республике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Чеченской Республики, группам и функциональным признакам должностей, определяемым с учетом исторических и иных местных традиций Чеченской Республики.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2. В Реестре должностей муниципальной службы в Чеченской Республике могут предусматриваться должности муниципальной службы, учреждаемые для непосредственного обеспечения исполнения полномочий лица, замещающего муниципальную должность. Данные должности муниципальной службы замещаются муниципальными служащими путем заключения трудового договора на срок полномочий </w:t>
      </w:r>
      <w:r w:rsidRPr="002C4185">
        <w:rPr>
          <w:rFonts w:ascii="Arial" w:eastAsia="Times New Roman" w:hAnsi="Arial" w:cs="Arial"/>
          <w:color w:val="2D2D2D"/>
          <w:spacing w:val="2"/>
          <w:sz w:val="21"/>
          <w:szCs w:val="21"/>
          <w:lang w:val="ru-RU" w:eastAsia="ru-RU"/>
        </w:rPr>
        <w:lastRenderedPageBreak/>
        <w:t>указанного лица.</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9. Классификация и соотношение должностей муниципальной службы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1. Должности муниципальной службы в Чеченской Республике подразделяются на следующие группы: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высшие должности муниципальной службы (5-я группа);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главные должности муниципальной службы (4-я группа);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ведущие должности муниципальной службы (3-я группа);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старшие должности муниципальной службы (2-я группа);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младшие должности муниципальной службы (1-я группа).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2. </w:t>
      </w:r>
      <w:proofErr w:type="gramStart"/>
      <w:r w:rsidRPr="002C4185">
        <w:rPr>
          <w:rFonts w:ascii="Arial" w:eastAsia="Times New Roman" w:hAnsi="Arial" w:cs="Arial"/>
          <w:color w:val="2D2D2D"/>
          <w:spacing w:val="2"/>
          <w:sz w:val="21"/>
          <w:szCs w:val="21"/>
          <w:lang w:val="ru-RU" w:eastAsia="ru-RU"/>
        </w:rPr>
        <w:t>Соотношение должностей муниципальной службы и должностей государственной гражданской службы в Чеченской Республике устанавливается настоящим Законом по группам должностей муниципальной и государственной гражданской службы с учетом типовых квалификационных требований, предъявляемых к соответствующим должностям муниципальной и государственной гражданской службы в следующем порядке: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высшие должности муниципальной службы - высшие и главные должности государственной гражданской службы;</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главные должности муниципальной службы - ведущие должности государственной гражданской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ведущие должности муниципальной службы - старшие должности государственной гражданской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старшие должности муниципальной службы - старшие должности государственной гражданской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младшие должности муниципальной службы - младшие должности государственной гражданской службы.</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10. Типовые квалификационные требования для замещения должностей муниципальной службы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w:t>
      </w:r>
      <w:r w:rsidRPr="002C4185">
        <w:rPr>
          <w:rFonts w:ascii="Arial" w:eastAsia="Times New Roman" w:hAnsi="Arial" w:cs="Arial"/>
          <w:color w:val="2D2D2D"/>
          <w:spacing w:val="2"/>
          <w:sz w:val="21"/>
          <w:szCs w:val="21"/>
          <w:lang w:val="ru-RU" w:eastAsia="ru-RU"/>
        </w:rPr>
        <w:lastRenderedPageBreak/>
        <w:t>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ч</w:t>
      </w:r>
      <w:proofErr w:type="gramEnd"/>
      <w:r w:rsidRPr="002C4185">
        <w:rPr>
          <w:rFonts w:ascii="Arial" w:eastAsia="Times New Roman" w:hAnsi="Arial" w:cs="Arial"/>
          <w:color w:val="2D2D2D"/>
          <w:spacing w:val="2"/>
          <w:sz w:val="21"/>
          <w:szCs w:val="21"/>
          <w:lang w:val="ru-RU" w:eastAsia="ru-RU"/>
        </w:rPr>
        <w:t>асть 1 в ред.</w:t>
      </w:r>
      <w:r w:rsidRPr="002C4185">
        <w:rPr>
          <w:rFonts w:ascii="Times New Roman" w:eastAsia="Times New Roman" w:hAnsi="Times New Roman" w:cs="Times New Roman"/>
          <w:color w:val="2D2D2D"/>
          <w:spacing w:val="2"/>
          <w:sz w:val="21"/>
          <w:szCs w:val="21"/>
          <w:lang w:val="ru-RU" w:eastAsia="ru-RU"/>
        </w:rPr>
        <w:t> </w:t>
      </w:r>
      <w:hyperlink r:id="rId31" w:history="1">
        <w:r w:rsidRPr="002C4185">
          <w:rPr>
            <w:rFonts w:ascii="Arial" w:eastAsia="Times New Roman" w:hAnsi="Arial" w:cs="Arial"/>
            <w:color w:val="00466E"/>
            <w:spacing w:val="2"/>
            <w:sz w:val="21"/>
            <w:szCs w:val="21"/>
            <w:u w:val="single"/>
            <w:lang w:val="ru-RU" w:eastAsia="ru-RU"/>
          </w:rPr>
          <w:t>Закона Чеченской Республики от 31.12.2016 N 57-РЗ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к замещению должностей муниципальной службы, которые определяются настоящим Законом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быть предусмотрены также квалификационные требования к специальности и направлению подготовки</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ч</w:t>
      </w:r>
      <w:proofErr w:type="gramEnd"/>
      <w:r w:rsidRPr="002C4185">
        <w:rPr>
          <w:rFonts w:ascii="Arial" w:eastAsia="Times New Roman" w:hAnsi="Arial" w:cs="Arial"/>
          <w:color w:val="2D2D2D"/>
          <w:spacing w:val="2"/>
          <w:sz w:val="21"/>
          <w:szCs w:val="21"/>
          <w:lang w:val="ru-RU" w:eastAsia="ru-RU"/>
        </w:rPr>
        <w:t>асть 2 в ред.</w:t>
      </w:r>
      <w:r w:rsidRPr="002C4185">
        <w:rPr>
          <w:rFonts w:ascii="Times New Roman" w:eastAsia="Times New Roman" w:hAnsi="Times New Roman" w:cs="Times New Roman"/>
          <w:color w:val="2D2D2D"/>
          <w:spacing w:val="2"/>
          <w:sz w:val="21"/>
          <w:szCs w:val="21"/>
          <w:lang w:val="ru-RU" w:eastAsia="ru-RU"/>
        </w:rPr>
        <w:t> </w:t>
      </w:r>
      <w:hyperlink r:id="rId32" w:history="1">
        <w:r w:rsidRPr="002C4185">
          <w:rPr>
            <w:rFonts w:ascii="Arial" w:eastAsia="Times New Roman" w:hAnsi="Arial" w:cs="Arial"/>
            <w:color w:val="00466E"/>
            <w:spacing w:val="2"/>
            <w:sz w:val="21"/>
            <w:szCs w:val="21"/>
            <w:u w:val="single"/>
            <w:lang w:val="ru-RU" w:eastAsia="ru-RU"/>
          </w:rPr>
          <w:t>Закона Чеченской Республики от 31.12.2016 N 57-РЗ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3. </w:t>
      </w:r>
      <w:proofErr w:type="gramStart"/>
      <w:r w:rsidRPr="002C4185">
        <w:rPr>
          <w:rFonts w:ascii="Arial" w:eastAsia="Times New Roman" w:hAnsi="Arial" w:cs="Arial"/>
          <w:color w:val="2D2D2D"/>
          <w:spacing w:val="2"/>
          <w:sz w:val="21"/>
          <w:szCs w:val="21"/>
          <w:lang w:val="ru-RU" w:eastAsia="ru-RU"/>
        </w:rPr>
        <w:t>При поступлении на муниципальную службу, замещении вакантной должности муниципальной службы к гражданам, замещающим должности муниципальной службы, предъявляются следующие требования по уровню их профессионального образования с учетом группы и специализации должностей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для высших и главных должностей муниципальной службы - высшее профессиональное образование по специальности "государственное и муниципальное образование" либо по специализации должностей муниципальной службы или образование, считающееся равноценным;</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для ведущих и старших должностей муниципальной службы - высшее профессиональное образование по специализации должностей муниципальной службы или образование, считающееся равноценным;</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для младших должностей муниципальной службы - среднее профессиональное образование по специализации должностей муниципальной службы или образование, считающееся равноценным.</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Равноценным признается образование, профиль которого соответствует специализации должности муниципальной службы и позволяет исполнять обязанности по данной должности. Решение о признании образования равноценным принимается аттестационной комиссией и оформляется нормативным правовым актом органа местного самоуправления.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По должностям муниципальной службы в Чеченской Республике устанавливаются следующие квалификационные требования к стажу и опыту работы по специальности: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lastRenderedPageBreak/>
        <w:br/>
        <w:t>1) высшие должности муниципальной службы - стаж муниципальной службы на главных должностях муниципальной службы не менее трех лет или стаж работы по специальности не менее пяти лет;</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2) главные должности муниципальной службы - стаж муниципальной службы на ведущих должностях муниципальной службы не менее трех лет или стаж работы по специальности не менее четырех лет;</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ведущие должности муниципальной службы - стаж муниципальной службы на старших должностях муниципальной службы не менее двух лет или стаж работы по специальности не менее трех лет;</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старшие должности муниципальной службы - стаж муниципальной службы на младших должностях муниципальной службы не менее одного года или стаж работы по специальности не менее двух лет;</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младшие должности муниципальной службы - стаж работы по специальности не менее одного года.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Квалификационные требования по уровню знаний</w:t>
      </w:r>
      <w:r w:rsidRPr="002C4185">
        <w:rPr>
          <w:rFonts w:ascii="Times New Roman" w:eastAsia="Times New Roman" w:hAnsi="Times New Roman" w:cs="Times New Roman"/>
          <w:color w:val="2D2D2D"/>
          <w:spacing w:val="2"/>
          <w:sz w:val="21"/>
          <w:szCs w:val="21"/>
          <w:lang w:val="ru-RU" w:eastAsia="ru-RU"/>
        </w:rPr>
        <w:t> </w:t>
      </w:r>
      <w:hyperlink r:id="rId33" w:history="1">
        <w:r w:rsidRPr="002C4185">
          <w:rPr>
            <w:rFonts w:ascii="Arial" w:eastAsia="Times New Roman" w:hAnsi="Arial" w:cs="Arial"/>
            <w:color w:val="00466E"/>
            <w:spacing w:val="2"/>
            <w:sz w:val="21"/>
            <w:szCs w:val="21"/>
            <w:u w:val="single"/>
            <w:lang w:val="ru-RU" w:eastAsia="ru-RU"/>
          </w:rPr>
          <w:t>Конституции Российской Федерации</w:t>
        </w:r>
      </w:hyperlink>
      <w:r w:rsidRPr="002C4185">
        <w:rPr>
          <w:rFonts w:ascii="Arial" w:eastAsia="Times New Roman" w:hAnsi="Arial" w:cs="Arial"/>
          <w:color w:val="2D2D2D"/>
          <w:spacing w:val="2"/>
          <w:sz w:val="21"/>
          <w:szCs w:val="21"/>
          <w:lang w:val="ru-RU" w:eastAsia="ru-RU"/>
        </w:rPr>
        <w:t>, федеральных законов,</w:t>
      </w:r>
      <w:r w:rsidRPr="002C4185">
        <w:rPr>
          <w:rFonts w:ascii="Times New Roman" w:eastAsia="Times New Roman" w:hAnsi="Times New Roman" w:cs="Times New Roman"/>
          <w:color w:val="2D2D2D"/>
          <w:spacing w:val="2"/>
          <w:sz w:val="21"/>
          <w:szCs w:val="21"/>
          <w:lang w:val="ru-RU" w:eastAsia="ru-RU"/>
        </w:rPr>
        <w:t> </w:t>
      </w:r>
      <w:hyperlink r:id="rId34" w:history="1">
        <w:r w:rsidRPr="002C4185">
          <w:rPr>
            <w:rFonts w:ascii="Arial" w:eastAsia="Times New Roman" w:hAnsi="Arial" w:cs="Arial"/>
            <w:color w:val="00466E"/>
            <w:spacing w:val="2"/>
            <w:sz w:val="21"/>
            <w:szCs w:val="21"/>
            <w:u w:val="single"/>
            <w:lang w:val="ru-RU" w:eastAsia="ru-RU"/>
          </w:rPr>
          <w:t>Конституции Чеченской Республики</w:t>
        </w:r>
      </w:hyperlink>
      <w:r w:rsidRPr="002C4185">
        <w:rPr>
          <w:rFonts w:ascii="Arial" w:eastAsia="Times New Roman" w:hAnsi="Arial" w:cs="Arial"/>
          <w:color w:val="2D2D2D"/>
          <w:spacing w:val="2"/>
          <w:sz w:val="21"/>
          <w:szCs w:val="21"/>
          <w:lang w:val="ru-RU" w:eastAsia="ru-RU"/>
        </w:rPr>
        <w:t>, законов Чеченской Республики, нормативных правовых актов органов государственной власти Чеченской Республики, муниципального образования применительно к осуществлению соответствующих должностных полномочий устанавливаются нормативными правовыми актами муниципального образования, принятыми в соответствии с федеральными законами и законами Чеченской Республики.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6. В случае</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t xml:space="preserve"> если лицо назначается на должность главы местной администрации по контракту, уставом поселения могут быть установлены дополнительные требования к кандидатам на должность главы местной администрации. В случае</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t xml:space="preserve"> если лицо назначается на должность главы местной администрации муниципального района (городского округа) - уставом муниципального района (городского округа) также могут быть установлены дополнительные требования к кандидатам на должность главы местной администрации муниципального района (городского округа).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7. Другие требования к должностям муниципальной службы в Чеченской Республике могут устанавливаться законами Чеченской Республики в соответствии с федеральными законами.</w:t>
      </w:r>
    </w:p>
    <w:p w:rsidR="002C4185" w:rsidRPr="002C4185" w:rsidRDefault="002C4185" w:rsidP="002C418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2C4185">
        <w:rPr>
          <w:rFonts w:ascii="Arial" w:eastAsia="Times New Roman" w:hAnsi="Arial" w:cs="Arial"/>
          <w:color w:val="4C4C4C"/>
          <w:spacing w:val="2"/>
          <w:sz w:val="29"/>
          <w:szCs w:val="29"/>
          <w:lang w:val="ru-RU" w:eastAsia="ru-RU"/>
        </w:rPr>
        <w:t>Глава 3. ПРАВОВОЕ ПОЛОЖЕНИЕ МУНИЦИПАЛЬНОГО СЛУЖАЩЕГО В ЧЕЧЕНСКОЙ РЕСПУБЛИКЕ</w:t>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11. Права муниципального служащего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lastRenderedPageBreak/>
        <w:br/>
        <w:t xml:space="preserve">1. </w:t>
      </w:r>
      <w:proofErr w:type="gramStart"/>
      <w:r w:rsidRPr="002C4185">
        <w:rPr>
          <w:rFonts w:ascii="Arial" w:eastAsia="Times New Roman" w:hAnsi="Arial" w:cs="Arial"/>
          <w:color w:val="2D2D2D"/>
          <w:spacing w:val="2"/>
          <w:sz w:val="21"/>
          <w:szCs w:val="21"/>
          <w:lang w:val="ru-RU" w:eastAsia="ru-RU"/>
        </w:rPr>
        <w:t>Муниципальный служащий в Чеченской Республике в соответствии с</w:t>
      </w:r>
      <w:r w:rsidRPr="002C4185">
        <w:rPr>
          <w:rFonts w:ascii="Times New Roman" w:eastAsia="Times New Roman" w:hAnsi="Times New Roman" w:cs="Times New Roman"/>
          <w:color w:val="2D2D2D"/>
          <w:spacing w:val="2"/>
          <w:sz w:val="21"/>
          <w:szCs w:val="21"/>
          <w:lang w:val="ru-RU" w:eastAsia="ru-RU"/>
        </w:rPr>
        <w:t> </w:t>
      </w:r>
      <w:hyperlink r:id="rId35" w:history="1">
        <w:r w:rsidRPr="002C4185">
          <w:rPr>
            <w:rFonts w:ascii="Arial" w:eastAsia="Times New Roman" w:hAnsi="Arial" w:cs="Arial"/>
            <w:color w:val="00466E"/>
            <w:spacing w:val="2"/>
            <w:sz w:val="21"/>
            <w:szCs w:val="21"/>
            <w:u w:val="single"/>
            <w:lang w:val="ru-RU" w:eastAsia="ru-RU"/>
          </w:rPr>
          <w:t>Федеральным законом "О муниципальной службе в Российской Федерации"</w:t>
        </w:r>
      </w:hyperlink>
      <w:r w:rsidRPr="002C4185">
        <w:rPr>
          <w:rFonts w:ascii="Arial" w:eastAsia="Times New Roman" w:hAnsi="Arial" w:cs="Arial"/>
          <w:color w:val="2D2D2D"/>
          <w:spacing w:val="2"/>
          <w:sz w:val="21"/>
          <w:szCs w:val="21"/>
          <w:lang w:val="ru-RU" w:eastAsia="ru-RU"/>
        </w:rPr>
        <w:t>, настоящим Законом обладает правами на: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обеспечение организационно-технических условий, необходимых для исполнения должностных обязанностей;</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муниципальных образований Чеченской Республики;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6) участие по своей инициативе в конкурсе на замещение вакантной должности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7) получение дополнительного профессионального образования в соответствии с муниципальным правовым актом за счет средств местного бюджета;</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(в ред.</w:t>
      </w:r>
      <w:r w:rsidRPr="002C4185">
        <w:rPr>
          <w:rFonts w:ascii="Times New Roman" w:eastAsia="Times New Roman" w:hAnsi="Times New Roman" w:cs="Times New Roman"/>
          <w:color w:val="2D2D2D"/>
          <w:spacing w:val="2"/>
          <w:sz w:val="21"/>
          <w:szCs w:val="21"/>
          <w:lang w:val="ru-RU" w:eastAsia="ru-RU"/>
        </w:rPr>
        <w:t> </w:t>
      </w:r>
      <w:hyperlink r:id="rId36" w:history="1">
        <w:r w:rsidRPr="002C4185">
          <w:rPr>
            <w:rFonts w:ascii="Arial" w:eastAsia="Times New Roman" w:hAnsi="Arial" w:cs="Arial"/>
            <w:color w:val="00466E"/>
            <w:spacing w:val="2"/>
            <w:sz w:val="21"/>
            <w:szCs w:val="21"/>
            <w:u w:val="single"/>
            <w:lang w:val="ru-RU" w:eastAsia="ru-RU"/>
          </w:rPr>
          <w:t>Закона Чеченской Республики от 10.06.2015 N 21-РЗ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8) защиту своих персональных данных;</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12) пенсионное обеспечение в соответствии с законодательством Российской Федерации;</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lastRenderedPageBreak/>
        <w:br/>
      </w:r>
      <w:proofErr w:type="gramStart"/>
      <w:r w:rsidRPr="002C4185">
        <w:rPr>
          <w:rFonts w:ascii="Arial" w:eastAsia="Times New Roman" w:hAnsi="Arial" w:cs="Arial"/>
          <w:color w:val="2D2D2D"/>
          <w:spacing w:val="2"/>
          <w:sz w:val="21"/>
          <w:szCs w:val="21"/>
          <w:lang w:val="ru-RU" w:eastAsia="ru-RU"/>
        </w:rPr>
        <w:t>13) принятие решений или участие в их подготовке в соответствии с должностными полномочиями;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14) запрашивание и получение от органов государственной власти Чеченской Республики и органов местного самоуправления, общественных объединений, организаций необходимые для исполнения должностных обязанностей информацию и материалы, в том числе способствующие повышению эффективности осуществления муниципальным служащим своих должностных обязанностей;</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15) посещение для выполнения должностных полномочий организаций, расположенных на территории соответствующего муниципального образования</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ч</w:t>
      </w:r>
      <w:proofErr w:type="gramEnd"/>
      <w:r w:rsidRPr="002C4185">
        <w:rPr>
          <w:rFonts w:ascii="Arial" w:eastAsia="Times New Roman" w:hAnsi="Arial" w:cs="Arial"/>
          <w:color w:val="2D2D2D"/>
          <w:spacing w:val="2"/>
          <w:sz w:val="21"/>
          <w:szCs w:val="21"/>
          <w:lang w:val="ru-RU" w:eastAsia="ru-RU"/>
        </w:rPr>
        <w:t>асть 1 в ред.</w:t>
      </w:r>
      <w:r w:rsidRPr="002C4185">
        <w:rPr>
          <w:rFonts w:ascii="Times New Roman" w:eastAsia="Times New Roman" w:hAnsi="Times New Roman" w:cs="Times New Roman"/>
          <w:color w:val="2D2D2D"/>
          <w:spacing w:val="2"/>
          <w:sz w:val="21"/>
          <w:szCs w:val="21"/>
          <w:lang w:val="ru-RU" w:eastAsia="ru-RU"/>
        </w:rPr>
        <w:t> </w:t>
      </w:r>
      <w:hyperlink r:id="rId37" w:history="1">
        <w:r w:rsidRPr="002C4185">
          <w:rPr>
            <w:rFonts w:ascii="Arial" w:eastAsia="Times New Roman" w:hAnsi="Arial" w:cs="Arial"/>
            <w:color w:val="00466E"/>
            <w:spacing w:val="2"/>
            <w:sz w:val="21"/>
            <w:szCs w:val="21"/>
            <w:u w:val="single"/>
            <w:lang w:val="ru-RU" w:eastAsia="ru-RU"/>
          </w:rPr>
          <w:t>Закона Чеченской Республики от 26.03.2012 N 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2. </w:t>
      </w:r>
      <w:proofErr w:type="gramStart"/>
      <w:r w:rsidRPr="002C4185">
        <w:rPr>
          <w:rFonts w:ascii="Arial" w:eastAsia="Times New Roman" w:hAnsi="Arial" w:cs="Arial"/>
          <w:color w:val="2D2D2D"/>
          <w:spacing w:val="2"/>
          <w:sz w:val="21"/>
          <w:szCs w:val="21"/>
          <w:lang w:val="ru-RU" w:eastAsia="ru-RU"/>
        </w:rPr>
        <w:t>Муниципальный служащий в Чеченской Республике,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w:t>
      </w:r>
      <w:r w:rsidRPr="002C4185">
        <w:rPr>
          <w:rFonts w:ascii="Times New Roman" w:eastAsia="Times New Roman" w:hAnsi="Times New Roman" w:cs="Times New Roman"/>
          <w:color w:val="2D2D2D"/>
          <w:spacing w:val="2"/>
          <w:sz w:val="21"/>
          <w:szCs w:val="21"/>
          <w:lang w:val="ru-RU" w:eastAsia="ru-RU"/>
        </w:rPr>
        <w:t> </w:t>
      </w:r>
      <w:hyperlink r:id="rId38" w:history="1">
        <w:r w:rsidRPr="002C4185">
          <w:rPr>
            <w:rFonts w:ascii="Arial" w:eastAsia="Times New Roman" w:hAnsi="Arial" w:cs="Arial"/>
            <w:color w:val="00466E"/>
            <w:spacing w:val="2"/>
            <w:sz w:val="21"/>
            <w:szCs w:val="21"/>
            <w:u w:val="single"/>
            <w:lang w:val="ru-RU" w:eastAsia="ru-RU"/>
          </w:rPr>
          <w:t>Федеральным законом "О муниципальной службе в Российской Федерации"</w:t>
        </w:r>
      </w:hyperlink>
      <w:r w:rsidRPr="002C4185">
        <w:rPr>
          <w:rFonts w:ascii="Arial" w:eastAsia="Times New Roman" w:hAnsi="Arial" w:cs="Arial"/>
          <w:color w:val="2D2D2D"/>
          <w:spacing w:val="2"/>
          <w:sz w:val="21"/>
          <w:szCs w:val="21"/>
          <w:lang w:val="ru-RU" w:eastAsia="ru-RU"/>
        </w:rPr>
        <w:t>. (Под конфликтом интересов понимается ситуация, предусмотренная частью 1 статьи 10</w:t>
      </w:r>
      <w:r w:rsidRPr="002C4185">
        <w:rPr>
          <w:rFonts w:ascii="Times New Roman" w:eastAsia="Times New Roman" w:hAnsi="Times New Roman" w:cs="Times New Roman"/>
          <w:color w:val="2D2D2D"/>
          <w:spacing w:val="2"/>
          <w:sz w:val="21"/>
          <w:szCs w:val="21"/>
          <w:lang w:val="ru-RU" w:eastAsia="ru-RU"/>
        </w:rPr>
        <w:t> </w:t>
      </w:r>
      <w:hyperlink r:id="rId39" w:history="1">
        <w:r w:rsidRPr="002C4185">
          <w:rPr>
            <w:rFonts w:ascii="Arial" w:eastAsia="Times New Roman" w:hAnsi="Arial" w:cs="Arial"/>
            <w:color w:val="00466E"/>
            <w:spacing w:val="2"/>
            <w:sz w:val="21"/>
            <w:szCs w:val="21"/>
            <w:u w:val="single"/>
            <w:lang w:val="ru-RU" w:eastAsia="ru-RU"/>
          </w:rPr>
          <w:t>Федерального</w:t>
        </w:r>
        <w:proofErr w:type="gramEnd"/>
        <w:r w:rsidRPr="002C4185">
          <w:rPr>
            <w:rFonts w:ascii="Arial" w:eastAsia="Times New Roman" w:hAnsi="Arial" w:cs="Arial"/>
            <w:color w:val="00466E"/>
            <w:spacing w:val="2"/>
            <w:sz w:val="21"/>
            <w:szCs w:val="21"/>
            <w:u w:val="single"/>
            <w:lang w:val="ru-RU" w:eastAsia="ru-RU"/>
          </w:rPr>
          <w:t xml:space="preserve"> закона от 25 декабря 2008 года N 273-ФЗ "О противодействии коррупции"</w:t>
        </w:r>
      </w:hyperlink>
      <w:r w:rsidRPr="002C4185">
        <w:rPr>
          <w:rFonts w:ascii="Times New Roman" w:eastAsia="Times New Roman" w:hAnsi="Times New Roman" w:cs="Times New Roman"/>
          <w:color w:val="2D2D2D"/>
          <w:spacing w:val="2"/>
          <w:sz w:val="21"/>
          <w:szCs w:val="21"/>
          <w:lang w:val="ru-RU" w:eastAsia="ru-RU"/>
        </w:rPr>
        <w:t> </w:t>
      </w:r>
      <w:r w:rsidRPr="002C4185">
        <w:rPr>
          <w:rFonts w:ascii="Arial" w:eastAsia="Times New Roman" w:hAnsi="Arial" w:cs="Arial"/>
          <w:color w:val="2D2D2D"/>
          <w:spacing w:val="2"/>
          <w:sz w:val="21"/>
          <w:szCs w:val="21"/>
          <w:lang w:val="ru-RU" w:eastAsia="ru-RU"/>
        </w:rPr>
        <w:t>(далее - Федеральный закон "О противодействии коррупции")</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в</w:t>
      </w:r>
      <w:proofErr w:type="gramEnd"/>
      <w:r w:rsidRPr="002C4185">
        <w:rPr>
          <w:rFonts w:ascii="Arial" w:eastAsia="Times New Roman" w:hAnsi="Arial" w:cs="Arial"/>
          <w:color w:val="2D2D2D"/>
          <w:spacing w:val="2"/>
          <w:sz w:val="21"/>
          <w:szCs w:val="21"/>
          <w:lang w:val="ru-RU" w:eastAsia="ru-RU"/>
        </w:rPr>
        <w:t xml:space="preserve"> ред.</w:t>
      </w:r>
      <w:r w:rsidRPr="002C4185">
        <w:rPr>
          <w:rFonts w:ascii="Times New Roman" w:eastAsia="Times New Roman" w:hAnsi="Times New Roman" w:cs="Times New Roman"/>
          <w:color w:val="2D2D2D"/>
          <w:spacing w:val="2"/>
          <w:sz w:val="21"/>
          <w:szCs w:val="21"/>
          <w:lang w:val="ru-RU" w:eastAsia="ru-RU"/>
        </w:rPr>
        <w:t> </w:t>
      </w:r>
      <w:hyperlink r:id="rId40" w:history="1">
        <w:r w:rsidRPr="002C4185">
          <w:rPr>
            <w:rFonts w:ascii="Arial" w:eastAsia="Times New Roman" w:hAnsi="Arial" w:cs="Arial"/>
            <w:color w:val="00466E"/>
            <w:spacing w:val="2"/>
            <w:sz w:val="21"/>
            <w:szCs w:val="21"/>
            <w:u w:val="single"/>
            <w:lang w:val="ru-RU" w:eastAsia="ru-RU"/>
          </w:rPr>
          <w:t>Законов Чеченской Республики от 26.03.2012 N 3-РЗ</w:t>
        </w:r>
      </w:hyperlink>
      <w:r w:rsidRPr="002C4185">
        <w:rPr>
          <w:rFonts w:ascii="Arial" w:eastAsia="Times New Roman" w:hAnsi="Arial" w:cs="Arial"/>
          <w:color w:val="2D2D2D"/>
          <w:spacing w:val="2"/>
          <w:sz w:val="21"/>
          <w:szCs w:val="21"/>
          <w:lang w:val="ru-RU" w:eastAsia="ru-RU"/>
        </w:rPr>
        <w:t>, от 17.01.2016 N 2-РЗ)</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Утратил силу. -</w:t>
      </w:r>
      <w:r w:rsidRPr="002C4185">
        <w:rPr>
          <w:rFonts w:ascii="Times New Roman" w:eastAsia="Times New Roman" w:hAnsi="Times New Roman" w:cs="Times New Roman"/>
          <w:color w:val="2D2D2D"/>
          <w:spacing w:val="2"/>
          <w:sz w:val="21"/>
          <w:szCs w:val="21"/>
          <w:lang w:val="ru-RU" w:eastAsia="ru-RU"/>
        </w:rPr>
        <w:t> </w:t>
      </w:r>
      <w:hyperlink r:id="rId41" w:history="1">
        <w:r w:rsidRPr="002C4185">
          <w:rPr>
            <w:rFonts w:ascii="Arial" w:eastAsia="Times New Roman" w:hAnsi="Arial" w:cs="Arial"/>
            <w:color w:val="00466E"/>
            <w:spacing w:val="2"/>
            <w:sz w:val="21"/>
            <w:szCs w:val="21"/>
            <w:u w:val="single"/>
            <w:lang w:val="ru-RU" w:eastAsia="ru-RU"/>
          </w:rPr>
          <w:t>Закон Чеченской Республики от 15.05.2009 N 33-РЗ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12. Обязанности муниципального служащего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 xml:space="preserve">1. </w:t>
      </w:r>
      <w:proofErr w:type="gramStart"/>
      <w:r w:rsidRPr="002C4185">
        <w:rPr>
          <w:rFonts w:ascii="Arial" w:eastAsia="Times New Roman" w:hAnsi="Arial" w:cs="Arial"/>
          <w:color w:val="2D2D2D"/>
          <w:spacing w:val="2"/>
          <w:sz w:val="21"/>
          <w:szCs w:val="21"/>
          <w:lang w:val="ru-RU" w:eastAsia="ru-RU"/>
        </w:rPr>
        <w:t>Муниципальный служащий в Чеченской Республике обязан:</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соблюдать</w:t>
      </w:r>
      <w:r w:rsidRPr="002C4185">
        <w:rPr>
          <w:rFonts w:ascii="Times New Roman" w:eastAsia="Times New Roman" w:hAnsi="Times New Roman" w:cs="Times New Roman"/>
          <w:color w:val="2D2D2D"/>
          <w:spacing w:val="2"/>
          <w:sz w:val="21"/>
          <w:szCs w:val="21"/>
          <w:lang w:val="ru-RU" w:eastAsia="ru-RU"/>
        </w:rPr>
        <w:t> </w:t>
      </w:r>
      <w:hyperlink r:id="rId42" w:history="1">
        <w:r w:rsidRPr="002C4185">
          <w:rPr>
            <w:rFonts w:ascii="Arial" w:eastAsia="Times New Roman" w:hAnsi="Arial" w:cs="Arial"/>
            <w:color w:val="00466E"/>
            <w:spacing w:val="2"/>
            <w:sz w:val="21"/>
            <w:szCs w:val="21"/>
            <w:u w:val="single"/>
            <w:lang w:val="ru-RU" w:eastAsia="ru-RU"/>
          </w:rPr>
          <w:t>Конституцию Российской Федерации</w:t>
        </w:r>
      </w:hyperlink>
      <w:r w:rsidRPr="002C4185">
        <w:rPr>
          <w:rFonts w:ascii="Arial" w:eastAsia="Times New Roman" w:hAnsi="Arial" w:cs="Arial"/>
          <w:color w:val="2D2D2D"/>
          <w:spacing w:val="2"/>
          <w:sz w:val="21"/>
          <w:szCs w:val="21"/>
          <w:lang w:val="ru-RU" w:eastAsia="ru-RU"/>
        </w:rPr>
        <w:t xml:space="preserve">, федеральные конституционные законы, федеральные законы и иные нормативные правовые акты Российской </w:t>
      </w:r>
      <w:proofErr w:type="spellStart"/>
      <w:r w:rsidRPr="002C4185">
        <w:rPr>
          <w:rFonts w:ascii="Arial" w:eastAsia="Times New Roman" w:hAnsi="Arial" w:cs="Arial"/>
          <w:color w:val="2D2D2D"/>
          <w:spacing w:val="2"/>
          <w:sz w:val="21"/>
          <w:szCs w:val="21"/>
          <w:lang w:val="ru-RU" w:eastAsia="ru-RU"/>
        </w:rPr>
        <w:t>Федерации,</w:t>
      </w:r>
      <w:hyperlink r:id="rId43" w:history="1">
        <w:r w:rsidRPr="002C4185">
          <w:rPr>
            <w:rFonts w:ascii="Arial" w:eastAsia="Times New Roman" w:hAnsi="Arial" w:cs="Arial"/>
            <w:color w:val="00466E"/>
            <w:spacing w:val="2"/>
            <w:sz w:val="21"/>
            <w:szCs w:val="21"/>
            <w:u w:val="single"/>
            <w:lang w:val="ru-RU" w:eastAsia="ru-RU"/>
          </w:rPr>
          <w:t>Конституцию</w:t>
        </w:r>
        <w:proofErr w:type="spellEnd"/>
        <w:r w:rsidRPr="002C4185">
          <w:rPr>
            <w:rFonts w:ascii="Arial" w:eastAsia="Times New Roman" w:hAnsi="Arial" w:cs="Arial"/>
            <w:color w:val="00466E"/>
            <w:spacing w:val="2"/>
            <w:sz w:val="21"/>
            <w:szCs w:val="21"/>
            <w:u w:val="single"/>
            <w:lang w:val="ru-RU" w:eastAsia="ru-RU"/>
          </w:rPr>
          <w:t xml:space="preserve"> Чеченской Республики</w:t>
        </w:r>
      </w:hyperlink>
      <w:r w:rsidRPr="002C4185">
        <w:rPr>
          <w:rFonts w:ascii="Arial" w:eastAsia="Times New Roman" w:hAnsi="Arial" w:cs="Arial"/>
          <w:color w:val="2D2D2D"/>
          <w:spacing w:val="2"/>
          <w:sz w:val="21"/>
          <w:szCs w:val="21"/>
          <w:lang w:val="ru-RU" w:eastAsia="ru-RU"/>
        </w:rPr>
        <w:t>, законы и иные нормативные правовые акты Чеченской Республики, устав муниципального образования и иные правовые акты муниципального образования Чеченской Республики, в органе местного самоуправления или аппарате избирательной комиссии которого он исполняет обязанности по должности муниципальной</w:t>
      </w:r>
      <w:proofErr w:type="gramEnd"/>
      <w:r w:rsidRPr="002C4185">
        <w:rPr>
          <w:rFonts w:ascii="Arial" w:eastAsia="Times New Roman" w:hAnsi="Arial" w:cs="Arial"/>
          <w:color w:val="2D2D2D"/>
          <w:spacing w:val="2"/>
          <w:sz w:val="21"/>
          <w:szCs w:val="21"/>
          <w:lang w:val="ru-RU" w:eastAsia="ru-RU"/>
        </w:rPr>
        <w:t xml:space="preserve"> службы, и обеспечивать их исполнение;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исполнять должностные обязанности в соответствии с должностной инструкцией;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w:t>
      </w:r>
      <w:r w:rsidRPr="002C4185">
        <w:rPr>
          <w:rFonts w:ascii="Arial" w:eastAsia="Times New Roman" w:hAnsi="Arial" w:cs="Arial"/>
          <w:color w:val="2D2D2D"/>
          <w:spacing w:val="2"/>
          <w:sz w:val="21"/>
          <w:szCs w:val="21"/>
          <w:lang w:val="ru-RU" w:eastAsia="ru-RU"/>
        </w:rPr>
        <w:lastRenderedPageBreak/>
        <w:t>религии и других обстоятельств, а также права и законные интересы организаций;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(п. 3 в ред.</w:t>
      </w:r>
      <w:r w:rsidRPr="002C4185">
        <w:rPr>
          <w:rFonts w:ascii="Times New Roman" w:eastAsia="Times New Roman" w:hAnsi="Times New Roman" w:cs="Times New Roman"/>
          <w:color w:val="2D2D2D"/>
          <w:spacing w:val="2"/>
          <w:sz w:val="21"/>
          <w:szCs w:val="21"/>
          <w:lang w:val="ru-RU" w:eastAsia="ru-RU"/>
        </w:rPr>
        <w:t> </w:t>
      </w:r>
      <w:hyperlink r:id="rId44" w:history="1">
        <w:r w:rsidRPr="002C4185">
          <w:rPr>
            <w:rFonts w:ascii="Arial" w:eastAsia="Times New Roman" w:hAnsi="Arial" w:cs="Arial"/>
            <w:color w:val="00466E"/>
            <w:spacing w:val="2"/>
            <w:sz w:val="21"/>
            <w:szCs w:val="21"/>
            <w:u w:val="single"/>
            <w:lang w:val="ru-RU" w:eastAsia="ru-RU"/>
          </w:rPr>
          <w:t>Закона Чеченской Республики от 22.07.2014 N 33-РЗ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соблюдать установленные правила внутреннего трудового распорядка, должностные инструкции, порядок работы со служебной информацией;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поддерживать уровень квалификации, необходимый для надлежащего исполнения должностных обязанностей;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6) соблюдать обязательства по неразглашению сведений, составляющих государственную и иную охраняемую федеральным законом тайну, а также сведений, ставших ему известными в связи с исполнением должностных обязанностей, в том числе сведений, касающихся частной жизни и здоровья граждан или затрагивающих их честь и достоинство;</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7) беречь государственное и муниципальное имущество, в том числе предоставленное ему для исполнения должностных обязанностей;</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8) представлять в установленном порядке предусмотренные законодательством Российской Федерации сведения о себе и членах своей семьи;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(п. 8 в ред.</w:t>
      </w:r>
      <w:r w:rsidRPr="002C4185">
        <w:rPr>
          <w:rFonts w:ascii="Times New Roman" w:eastAsia="Times New Roman" w:hAnsi="Times New Roman" w:cs="Times New Roman"/>
          <w:color w:val="2D2D2D"/>
          <w:spacing w:val="2"/>
          <w:sz w:val="21"/>
          <w:szCs w:val="21"/>
          <w:lang w:val="ru-RU" w:eastAsia="ru-RU"/>
        </w:rPr>
        <w:t> </w:t>
      </w:r>
      <w:hyperlink r:id="rId45" w:history="1">
        <w:r w:rsidRPr="002C4185">
          <w:rPr>
            <w:rFonts w:ascii="Arial" w:eastAsia="Times New Roman" w:hAnsi="Arial" w:cs="Arial"/>
            <w:color w:val="00466E"/>
            <w:spacing w:val="2"/>
            <w:sz w:val="21"/>
            <w:szCs w:val="21"/>
            <w:u w:val="single"/>
            <w:lang w:val="ru-RU" w:eastAsia="ru-RU"/>
          </w:rPr>
          <w:t>Закона Чеченской Республики от 26.03.2012 N 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10) соблюдать ограничения, выполнять обязательства, не нарушать запреты, которые установлены федеральным законодательством;</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(в ред.</w:t>
      </w:r>
      <w:r w:rsidRPr="002C4185">
        <w:rPr>
          <w:rFonts w:ascii="Times New Roman" w:eastAsia="Times New Roman" w:hAnsi="Times New Roman" w:cs="Times New Roman"/>
          <w:color w:val="2D2D2D"/>
          <w:spacing w:val="2"/>
          <w:sz w:val="21"/>
          <w:szCs w:val="21"/>
          <w:lang w:val="ru-RU" w:eastAsia="ru-RU"/>
        </w:rPr>
        <w:t> </w:t>
      </w:r>
      <w:hyperlink r:id="rId46" w:history="1">
        <w:r w:rsidRPr="002C4185">
          <w:rPr>
            <w:rFonts w:ascii="Arial" w:eastAsia="Times New Roman" w:hAnsi="Arial" w:cs="Arial"/>
            <w:color w:val="00466E"/>
            <w:spacing w:val="2"/>
            <w:sz w:val="21"/>
            <w:szCs w:val="21"/>
            <w:u w:val="single"/>
            <w:lang w:val="ru-RU" w:eastAsia="ru-RU"/>
          </w:rPr>
          <w:t>Законов Чеченской Республики от 26.03.2012 N 3-РЗ</w:t>
        </w:r>
      </w:hyperlink>
      <w:r w:rsidRPr="002C4185">
        <w:rPr>
          <w:rFonts w:ascii="Arial" w:eastAsia="Times New Roman" w:hAnsi="Arial" w:cs="Arial"/>
          <w:color w:val="2D2D2D"/>
          <w:spacing w:val="2"/>
          <w:sz w:val="21"/>
          <w:szCs w:val="21"/>
          <w:lang w:val="ru-RU" w:eastAsia="ru-RU"/>
        </w:rPr>
        <w:t>,</w:t>
      </w:r>
      <w:r w:rsidRPr="002C4185">
        <w:rPr>
          <w:rFonts w:ascii="Times New Roman" w:eastAsia="Times New Roman" w:hAnsi="Times New Roman" w:cs="Times New Roman"/>
          <w:color w:val="2D2D2D"/>
          <w:spacing w:val="2"/>
          <w:sz w:val="21"/>
          <w:szCs w:val="21"/>
          <w:lang w:val="ru-RU" w:eastAsia="ru-RU"/>
        </w:rPr>
        <w:t> </w:t>
      </w:r>
      <w:hyperlink r:id="rId47" w:history="1">
        <w:r w:rsidRPr="002C4185">
          <w:rPr>
            <w:rFonts w:ascii="Arial" w:eastAsia="Times New Roman" w:hAnsi="Arial" w:cs="Arial"/>
            <w:color w:val="00466E"/>
            <w:spacing w:val="2"/>
            <w:sz w:val="21"/>
            <w:szCs w:val="21"/>
            <w:u w:val="single"/>
            <w:lang w:val="ru-RU" w:eastAsia="ru-RU"/>
          </w:rPr>
          <w:t>от 17.01.2016 N 2-РЗ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12) выполнять другие обязанности в соответствии с законодательством.</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2. Муниципальный служащий не вправе исполнять данное ему неправомерное поручение. </w:t>
      </w:r>
      <w:proofErr w:type="gramStart"/>
      <w:r w:rsidRPr="002C4185">
        <w:rPr>
          <w:rFonts w:ascii="Arial" w:eastAsia="Times New Roman" w:hAnsi="Arial" w:cs="Arial"/>
          <w:color w:val="2D2D2D"/>
          <w:spacing w:val="2"/>
          <w:sz w:val="21"/>
          <w:szCs w:val="21"/>
          <w:lang w:val="ru-RU" w:eastAsia="ru-RU"/>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в письменной форме незамедлительно представить своему непосредственному руководителю, руководителю, давшему поручение, и вышестоящему руководителю обоснование неправомерности данного поручения с указанием положений законов, иных нормативных правовых актов Российской Федерации и Чеченской Республики, </w:t>
      </w:r>
      <w:r w:rsidRPr="002C4185">
        <w:rPr>
          <w:rFonts w:ascii="Arial" w:eastAsia="Times New Roman" w:hAnsi="Arial" w:cs="Arial"/>
          <w:color w:val="2D2D2D"/>
          <w:spacing w:val="2"/>
          <w:sz w:val="21"/>
          <w:szCs w:val="21"/>
          <w:lang w:val="ru-RU" w:eastAsia="ru-RU"/>
        </w:rPr>
        <w:lastRenderedPageBreak/>
        <w:t>муниципальных правовых актов, которые могут быть нарушены при исполнении данного поручения.</w:t>
      </w:r>
      <w:proofErr w:type="gramEnd"/>
      <w:r w:rsidRPr="002C4185">
        <w:rPr>
          <w:rFonts w:ascii="Arial" w:eastAsia="Times New Roman" w:hAnsi="Arial" w:cs="Arial"/>
          <w:color w:val="2D2D2D"/>
          <w:spacing w:val="2"/>
          <w:sz w:val="21"/>
          <w:szCs w:val="21"/>
          <w:lang w:val="ru-RU" w:eastAsia="ru-RU"/>
        </w:rPr>
        <w:t xml:space="preserve"> В случае подтверждения данного поручения в письменной форме вышестоящим руководителем, а в его отсутствие руководителем, давшим поручение, муниципальный служащий обязан отказаться от его исполнения. В случае исполнения неправомерного поручения муниципальный служащий и подтвердивший это поручение руководитель несут ответственность в соответствии с федеральным законодательством.</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13. Ограничения, связанные с муниципальной службой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 xml:space="preserve">1. </w:t>
      </w:r>
      <w:proofErr w:type="gramStart"/>
      <w:r w:rsidRPr="002C4185">
        <w:rPr>
          <w:rFonts w:ascii="Arial" w:eastAsia="Times New Roman" w:hAnsi="Arial" w:cs="Arial"/>
          <w:color w:val="2D2D2D"/>
          <w:spacing w:val="2"/>
          <w:sz w:val="21"/>
          <w:szCs w:val="21"/>
          <w:lang w:val="ru-RU" w:eastAsia="ru-RU"/>
        </w:rPr>
        <w:t>Гражданин не может быть принят на муниципальную службу в Чеченской Республике, а муниципальный служащий не может находиться на муниципальной службе в Чеченской Республике в случае: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признания его недееспособным или ограниченно дееспособным решением суда, вступившим в законную силу;</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наличия заболевания, препятствующего поступлению на муниципальную службу или ее прохождению, подтвержденного заключением медицинской организации.</w:t>
      </w:r>
      <w:proofErr w:type="gramEnd"/>
      <w:r w:rsidRPr="002C4185">
        <w:rPr>
          <w:rFonts w:ascii="Arial" w:eastAsia="Times New Roman" w:hAnsi="Arial" w:cs="Arial"/>
          <w:color w:val="2D2D2D"/>
          <w:spacing w:val="2"/>
          <w:sz w:val="21"/>
          <w:szCs w:val="21"/>
          <w:lang w:val="ru-RU" w:eastAsia="ru-RU"/>
        </w:rPr>
        <w:t xml:space="preserve"> Порядок прохождения диспансеризации, перечень таких заболеваний и форма заключения медицинской организации в соответствии с федеральным законодательством устанавливаются уполномоченным Правительством Российской Федерации федеральным органом исполнительной власти;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(п. 4 в ред.</w:t>
      </w:r>
      <w:r w:rsidRPr="002C4185">
        <w:rPr>
          <w:rFonts w:ascii="Times New Roman" w:eastAsia="Times New Roman" w:hAnsi="Times New Roman" w:cs="Times New Roman"/>
          <w:color w:val="2D2D2D"/>
          <w:spacing w:val="2"/>
          <w:sz w:val="21"/>
          <w:szCs w:val="21"/>
          <w:lang w:val="ru-RU" w:eastAsia="ru-RU"/>
        </w:rPr>
        <w:t> </w:t>
      </w:r>
      <w:hyperlink r:id="rId48" w:history="1">
        <w:r w:rsidRPr="002C4185">
          <w:rPr>
            <w:rFonts w:ascii="Arial" w:eastAsia="Times New Roman" w:hAnsi="Arial" w:cs="Arial"/>
            <w:color w:val="00466E"/>
            <w:spacing w:val="2"/>
            <w:sz w:val="21"/>
            <w:szCs w:val="21"/>
            <w:u w:val="single"/>
            <w:lang w:val="ru-RU" w:eastAsia="ru-RU"/>
          </w:rPr>
          <w:t>Закона Чеченской Республики от 22.07.2014 N 33-РЗ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w:t>
      </w:r>
      <w:proofErr w:type="gramEnd"/>
      <w:r w:rsidRPr="002C4185">
        <w:rPr>
          <w:rFonts w:ascii="Arial" w:eastAsia="Times New Roman" w:hAnsi="Arial" w:cs="Arial"/>
          <w:color w:val="2D2D2D"/>
          <w:spacing w:val="2"/>
          <w:sz w:val="21"/>
          <w:szCs w:val="21"/>
          <w:lang w:val="ru-RU" w:eastAsia="ru-RU"/>
        </w:rPr>
        <w:t xml:space="preserve"> муниципальной службы связано с непосредственной подчиненностью или подконтрольностью одного из них другому;</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(п. 5 в ред.</w:t>
      </w:r>
      <w:r w:rsidRPr="002C4185">
        <w:rPr>
          <w:rFonts w:ascii="Times New Roman" w:eastAsia="Times New Roman" w:hAnsi="Times New Roman" w:cs="Times New Roman"/>
          <w:color w:val="2D2D2D"/>
          <w:spacing w:val="2"/>
          <w:sz w:val="21"/>
          <w:szCs w:val="21"/>
          <w:lang w:val="ru-RU" w:eastAsia="ru-RU"/>
        </w:rPr>
        <w:t> </w:t>
      </w:r>
      <w:hyperlink r:id="rId49" w:history="1">
        <w:r w:rsidRPr="002C4185">
          <w:rPr>
            <w:rFonts w:ascii="Arial" w:eastAsia="Times New Roman" w:hAnsi="Arial" w:cs="Arial"/>
            <w:color w:val="00466E"/>
            <w:spacing w:val="2"/>
            <w:sz w:val="21"/>
            <w:szCs w:val="21"/>
            <w:u w:val="single"/>
            <w:lang w:val="ru-RU" w:eastAsia="ru-RU"/>
          </w:rPr>
          <w:t>Закона Чеченской Республики от 26.03.2012 N 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lastRenderedPageBreak/>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w:t>
      </w:r>
      <w:proofErr w:type="gramEnd"/>
      <w:r w:rsidRPr="002C4185">
        <w:rPr>
          <w:rFonts w:ascii="Arial" w:eastAsia="Times New Roman" w:hAnsi="Arial" w:cs="Arial"/>
          <w:color w:val="2D2D2D"/>
          <w:spacing w:val="2"/>
          <w:sz w:val="21"/>
          <w:szCs w:val="21"/>
          <w:lang w:val="ru-RU" w:eastAsia="ru-RU"/>
        </w:rPr>
        <w:t xml:space="preserve">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8) представления подложных документов или заведомо ложных сведений при поступлении на муниципальную службу;</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9) непредставления предусмотренных</w:t>
      </w:r>
      <w:r w:rsidRPr="002C4185">
        <w:rPr>
          <w:rFonts w:ascii="Times New Roman" w:eastAsia="Times New Roman" w:hAnsi="Times New Roman" w:cs="Times New Roman"/>
          <w:color w:val="2D2D2D"/>
          <w:spacing w:val="2"/>
          <w:sz w:val="21"/>
          <w:szCs w:val="21"/>
          <w:lang w:val="ru-RU" w:eastAsia="ru-RU"/>
        </w:rPr>
        <w:t> </w:t>
      </w:r>
      <w:hyperlink r:id="rId50" w:history="1">
        <w:r w:rsidRPr="002C4185">
          <w:rPr>
            <w:rFonts w:ascii="Arial" w:eastAsia="Times New Roman" w:hAnsi="Arial" w:cs="Arial"/>
            <w:color w:val="00466E"/>
            <w:spacing w:val="2"/>
            <w:sz w:val="21"/>
            <w:szCs w:val="21"/>
            <w:u w:val="single"/>
            <w:lang w:val="ru-RU" w:eastAsia="ru-RU"/>
          </w:rPr>
          <w:t>Федеральным законом "О муниципальной службе в Российской Федерации"</w:t>
        </w:r>
      </w:hyperlink>
      <w:r w:rsidRPr="002C4185">
        <w:rPr>
          <w:rFonts w:ascii="Arial" w:eastAsia="Times New Roman" w:hAnsi="Arial" w:cs="Arial"/>
          <w:color w:val="2D2D2D"/>
          <w:spacing w:val="2"/>
          <w:sz w:val="21"/>
          <w:szCs w:val="21"/>
          <w:lang w:val="ru-RU" w:eastAsia="ru-RU"/>
        </w:rPr>
        <w:t>,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(в ред.</w:t>
      </w:r>
      <w:r w:rsidRPr="002C4185">
        <w:rPr>
          <w:rFonts w:ascii="Times New Roman" w:eastAsia="Times New Roman" w:hAnsi="Times New Roman" w:cs="Times New Roman"/>
          <w:color w:val="2D2D2D"/>
          <w:spacing w:val="2"/>
          <w:sz w:val="21"/>
          <w:szCs w:val="21"/>
          <w:lang w:val="ru-RU" w:eastAsia="ru-RU"/>
        </w:rPr>
        <w:t> </w:t>
      </w:r>
      <w:hyperlink r:id="rId51" w:history="1">
        <w:r w:rsidRPr="002C4185">
          <w:rPr>
            <w:rFonts w:ascii="Arial" w:eastAsia="Times New Roman" w:hAnsi="Arial" w:cs="Arial"/>
            <w:color w:val="00466E"/>
            <w:spacing w:val="2"/>
            <w:sz w:val="21"/>
            <w:szCs w:val="21"/>
            <w:u w:val="single"/>
            <w:lang w:val="ru-RU" w:eastAsia="ru-RU"/>
          </w:rPr>
          <w:t>Законов Чеченской Республики от 26.03.2012 N 3-РЗ</w:t>
        </w:r>
      </w:hyperlink>
      <w:r w:rsidRPr="002C4185">
        <w:rPr>
          <w:rFonts w:ascii="Arial" w:eastAsia="Times New Roman" w:hAnsi="Arial" w:cs="Arial"/>
          <w:color w:val="2D2D2D"/>
          <w:spacing w:val="2"/>
          <w:sz w:val="21"/>
          <w:szCs w:val="21"/>
          <w:lang w:val="ru-RU" w:eastAsia="ru-RU"/>
        </w:rPr>
        <w:t>,</w:t>
      </w:r>
      <w:r w:rsidRPr="002C4185">
        <w:rPr>
          <w:rFonts w:ascii="Times New Roman" w:eastAsia="Times New Roman" w:hAnsi="Times New Roman" w:cs="Times New Roman"/>
          <w:color w:val="2D2D2D"/>
          <w:spacing w:val="2"/>
          <w:sz w:val="21"/>
          <w:szCs w:val="21"/>
          <w:lang w:val="ru-RU" w:eastAsia="ru-RU"/>
        </w:rPr>
        <w:t> </w:t>
      </w:r>
      <w:hyperlink r:id="rId52" w:history="1">
        <w:r w:rsidRPr="002C4185">
          <w:rPr>
            <w:rFonts w:ascii="Arial" w:eastAsia="Times New Roman" w:hAnsi="Arial" w:cs="Arial"/>
            <w:color w:val="00466E"/>
            <w:spacing w:val="2"/>
            <w:sz w:val="21"/>
            <w:szCs w:val="21"/>
            <w:u w:val="single"/>
            <w:lang w:val="ru-RU" w:eastAsia="ru-RU"/>
          </w:rPr>
          <w:t>от 17.01.2016 N 2-РЗ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10) непредставления сведений, предусмотренных статьей 15.1 настоящего Закона;</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(п. 10 введен</w:t>
      </w:r>
      <w:r w:rsidRPr="002C4185">
        <w:rPr>
          <w:rFonts w:ascii="Times New Roman" w:eastAsia="Times New Roman" w:hAnsi="Times New Roman" w:cs="Times New Roman"/>
          <w:color w:val="2D2D2D"/>
          <w:spacing w:val="2"/>
          <w:sz w:val="21"/>
          <w:szCs w:val="21"/>
          <w:lang w:val="ru-RU" w:eastAsia="ru-RU"/>
        </w:rPr>
        <w:t> </w:t>
      </w:r>
      <w:hyperlink r:id="rId53" w:history="1">
        <w:r w:rsidRPr="002C4185">
          <w:rPr>
            <w:rFonts w:ascii="Arial" w:eastAsia="Times New Roman" w:hAnsi="Arial" w:cs="Arial"/>
            <w:color w:val="00466E"/>
            <w:spacing w:val="2"/>
            <w:sz w:val="21"/>
            <w:szCs w:val="21"/>
            <w:u w:val="single"/>
            <w:lang w:val="ru-RU" w:eastAsia="ru-RU"/>
          </w:rPr>
          <w:t>Законом Чеченской Республики от 31.12.2016 N 57-РЗ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п</w:t>
      </w:r>
      <w:proofErr w:type="gramEnd"/>
      <w:r w:rsidRPr="002C4185">
        <w:rPr>
          <w:rFonts w:ascii="Arial" w:eastAsia="Times New Roman" w:hAnsi="Arial" w:cs="Arial"/>
          <w:color w:val="2D2D2D"/>
          <w:spacing w:val="2"/>
          <w:sz w:val="21"/>
          <w:szCs w:val="21"/>
          <w:lang w:val="ru-RU" w:eastAsia="ru-RU"/>
        </w:rPr>
        <w:t>. 11 введен</w:t>
      </w:r>
      <w:r w:rsidRPr="002C4185">
        <w:rPr>
          <w:rFonts w:ascii="Times New Roman" w:eastAsia="Times New Roman" w:hAnsi="Times New Roman" w:cs="Times New Roman"/>
          <w:color w:val="2D2D2D"/>
          <w:spacing w:val="2"/>
          <w:sz w:val="21"/>
          <w:szCs w:val="21"/>
          <w:lang w:val="ru-RU" w:eastAsia="ru-RU"/>
        </w:rPr>
        <w:t> </w:t>
      </w:r>
      <w:hyperlink r:id="rId54" w:history="1">
        <w:r w:rsidRPr="002C4185">
          <w:rPr>
            <w:rFonts w:ascii="Arial" w:eastAsia="Times New Roman" w:hAnsi="Arial" w:cs="Arial"/>
            <w:color w:val="00466E"/>
            <w:spacing w:val="2"/>
            <w:sz w:val="21"/>
            <w:szCs w:val="21"/>
            <w:u w:val="single"/>
            <w:lang w:val="ru-RU" w:eastAsia="ru-RU"/>
          </w:rPr>
          <w:t>Законом Чеченской Республики от 31.12.2016 N 57-РЗ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ч</w:t>
      </w:r>
      <w:proofErr w:type="gramEnd"/>
      <w:r w:rsidRPr="002C4185">
        <w:rPr>
          <w:rFonts w:ascii="Arial" w:eastAsia="Times New Roman" w:hAnsi="Arial" w:cs="Arial"/>
          <w:color w:val="2D2D2D"/>
          <w:spacing w:val="2"/>
          <w:sz w:val="21"/>
          <w:szCs w:val="21"/>
          <w:lang w:val="ru-RU" w:eastAsia="ru-RU"/>
        </w:rPr>
        <w:t>асть 1.1 введена</w:t>
      </w:r>
      <w:r w:rsidRPr="002C4185">
        <w:rPr>
          <w:rFonts w:ascii="Times New Roman" w:eastAsia="Times New Roman" w:hAnsi="Times New Roman" w:cs="Times New Roman"/>
          <w:color w:val="2D2D2D"/>
          <w:spacing w:val="2"/>
          <w:sz w:val="21"/>
          <w:szCs w:val="21"/>
          <w:lang w:val="ru-RU" w:eastAsia="ru-RU"/>
        </w:rPr>
        <w:t> </w:t>
      </w:r>
      <w:hyperlink r:id="rId55" w:history="1">
        <w:r w:rsidRPr="002C4185">
          <w:rPr>
            <w:rFonts w:ascii="Arial" w:eastAsia="Times New Roman" w:hAnsi="Arial" w:cs="Arial"/>
            <w:color w:val="00466E"/>
            <w:spacing w:val="2"/>
            <w:sz w:val="21"/>
            <w:szCs w:val="21"/>
            <w:u w:val="single"/>
            <w:lang w:val="ru-RU" w:eastAsia="ru-RU"/>
          </w:rPr>
          <w:t>Законом Чеченской Республики от 26.03.2012 N 3-РЗ</w:t>
        </w:r>
      </w:hyperlink>
      <w:r w:rsidRPr="002C4185">
        <w:rPr>
          <w:rFonts w:ascii="Arial" w:eastAsia="Times New Roman" w:hAnsi="Arial" w:cs="Arial"/>
          <w:color w:val="2D2D2D"/>
          <w:spacing w:val="2"/>
          <w:sz w:val="21"/>
          <w:szCs w:val="21"/>
          <w:lang w:val="ru-RU" w:eastAsia="ru-RU"/>
        </w:rPr>
        <w:t>; в ред.</w:t>
      </w:r>
      <w:r w:rsidRPr="002C4185">
        <w:rPr>
          <w:rFonts w:ascii="Times New Roman" w:eastAsia="Times New Roman" w:hAnsi="Times New Roman" w:cs="Times New Roman"/>
          <w:color w:val="2D2D2D"/>
          <w:spacing w:val="2"/>
          <w:sz w:val="21"/>
          <w:szCs w:val="21"/>
          <w:lang w:val="ru-RU" w:eastAsia="ru-RU"/>
        </w:rPr>
        <w:t> </w:t>
      </w:r>
      <w:hyperlink r:id="rId56" w:history="1">
        <w:r w:rsidRPr="002C4185">
          <w:rPr>
            <w:rFonts w:ascii="Arial" w:eastAsia="Times New Roman" w:hAnsi="Arial" w:cs="Arial"/>
            <w:color w:val="00466E"/>
            <w:spacing w:val="2"/>
            <w:sz w:val="21"/>
            <w:szCs w:val="21"/>
            <w:u w:val="single"/>
            <w:lang w:val="ru-RU" w:eastAsia="ru-RU"/>
          </w:rPr>
          <w:t>Закона Чеченской Республики от 22.07.2014 N 33-РЗ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2. Гражданин не может быть принят на муниципальную службу в Чеченской Республике после достижения им возраста 65 лет - предельного возраста, установленного для </w:t>
      </w:r>
      <w:r w:rsidRPr="002C4185">
        <w:rPr>
          <w:rFonts w:ascii="Arial" w:eastAsia="Times New Roman" w:hAnsi="Arial" w:cs="Arial"/>
          <w:color w:val="2D2D2D"/>
          <w:spacing w:val="2"/>
          <w:sz w:val="21"/>
          <w:szCs w:val="21"/>
          <w:lang w:val="ru-RU" w:eastAsia="ru-RU"/>
        </w:rPr>
        <w:lastRenderedPageBreak/>
        <w:t>замещения должности муниципальной службы.</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14. Запреты, связанные с муниципальной службой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1. В связи с прохождением муниципальной службы в Чеченской Республике муниципальному служащему запрещается: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утратил силу. -</w:t>
      </w:r>
      <w:r w:rsidRPr="002C4185">
        <w:rPr>
          <w:rFonts w:ascii="Times New Roman" w:eastAsia="Times New Roman" w:hAnsi="Times New Roman" w:cs="Times New Roman"/>
          <w:color w:val="2D2D2D"/>
          <w:spacing w:val="2"/>
          <w:sz w:val="21"/>
          <w:szCs w:val="21"/>
          <w:lang w:val="ru-RU" w:eastAsia="ru-RU"/>
        </w:rPr>
        <w:t> </w:t>
      </w:r>
      <w:hyperlink r:id="rId57" w:history="1">
        <w:r w:rsidRPr="002C4185">
          <w:rPr>
            <w:rFonts w:ascii="Arial" w:eastAsia="Times New Roman" w:hAnsi="Arial" w:cs="Arial"/>
            <w:color w:val="00466E"/>
            <w:spacing w:val="2"/>
            <w:sz w:val="21"/>
            <w:szCs w:val="21"/>
            <w:u w:val="single"/>
            <w:lang w:val="ru-RU" w:eastAsia="ru-RU"/>
          </w:rPr>
          <w:t>Закон Чеченской Республики от 10.06.2015 N 21-РЗ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замещать должность муниципальной службы в Чеченской Республике в случае: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б) избрания или назначения на муниципальную должность;</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Чеченской Республики, ему</w:t>
      </w:r>
      <w:proofErr w:type="gramEnd"/>
      <w:r w:rsidRPr="002C4185">
        <w:rPr>
          <w:rFonts w:ascii="Arial" w:eastAsia="Times New Roman" w:hAnsi="Arial" w:cs="Arial"/>
          <w:color w:val="2D2D2D"/>
          <w:spacing w:val="2"/>
          <w:sz w:val="21"/>
          <w:szCs w:val="21"/>
          <w:lang w:val="ru-RU" w:eastAsia="ru-RU"/>
        </w:rPr>
        <w:t xml:space="preserve"> </w:t>
      </w:r>
      <w:proofErr w:type="gramStart"/>
      <w:r w:rsidRPr="002C4185">
        <w:rPr>
          <w:rFonts w:ascii="Arial" w:eastAsia="Times New Roman" w:hAnsi="Arial" w:cs="Arial"/>
          <w:color w:val="2D2D2D"/>
          <w:spacing w:val="2"/>
          <w:sz w:val="21"/>
          <w:szCs w:val="21"/>
          <w:lang w:val="ru-RU" w:eastAsia="ru-RU"/>
        </w:rPr>
        <w:t>не поручено участвовать в управлении этой организацией;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(п. 3 в ред.</w:t>
      </w:r>
      <w:r w:rsidRPr="002C4185">
        <w:rPr>
          <w:rFonts w:ascii="Times New Roman" w:eastAsia="Times New Roman" w:hAnsi="Times New Roman" w:cs="Times New Roman"/>
          <w:color w:val="2D2D2D"/>
          <w:spacing w:val="2"/>
          <w:sz w:val="21"/>
          <w:szCs w:val="21"/>
          <w:lang w:val="ru-RU" w:eastAsia="ru-RU"/>
        </w:rPr>
        <w:t> </w:t>
      </w:r>
      <w:hyperlink r:id="rId58" w:history="1">
        <w:r w:rsidRPr="002C4185">
          <w:rPr>
            <w:rFonts w:ascii="Arial" w:eastAsia="Times New Roman" w:hAnsi="Arial" w:cs="Arial"/>
            <w:color w:val="00466E"/>
            <w:spacing w:val="2"/>
            <w:sz w:val="21"/>
            <w:szCs w:val="21"/>
            <w:u w:val="single"/>
            <w:lang w:val="ru-RU" w:eastAsia="ru-RU"/>
          </w:rPr>
          <w:t>Закона Чеченской Республики от 10.06.2015 N 21-РЗ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2C4185">
        <w:rPr>
          <w:rFonts w:ascii="Arial" w:eastAsia="Times New Roman" w:hAnsi="Arial" w:cs="Arial"/>
          <w:color w:val="2D2D2D"/>
          <w:spacing w:val="2"/>
          <w:sz w:val="21"/>
          <w:szCs w:val="21"/>
          <w:lang w:val="ru-RU" w:eastAsia="ru-RU"/>
        </w:rPr>
        <w:t xml:space="preserve">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w:t>
      </w:r>
      <w:r w:rsidRPr="002C4185">
        <w:rPr>
          <w:rFonts w:ascii="Arial" w:eastAsia="Times New Roman" w:hAnsi="Arial" w:cs="Arial"/>
          <w:color w:val="2D2D2D"/>
          <w:spacing w:val="2"/>
          <w:sz w:val="21"/>
          <w:szCs w:val="21"/>
          <w:lang w:val="ru-RU" w:eastAsia="ru-RU"/>
        </w:rPr>
        <w:lastRenderedPageBreak/>
        <w:t>исключением случаев, установленных</w:t>
      </w:r>
      <w:r w:rsidRPr="002C4185">
        <w:rPr>
          <w:rFonts w:ascii="Times New Roman" w:eastAsia="Times New Roman" w:hAnsi="Times New Roman" w:cs="Times New Roman"/>
          <w:color w:val="2D2D2D"/>
          <w:spacing w:val="2"/>
          <w:sz w:val="21"/>
          <w:szCs w:val="21"/>
          <w:lang w:val="ru-RU" w:eastAsia="ru-RU"/>
        </w:rPr>
        <w:t> </w:t>
      </w:r>
      <w:hyperlink r:id="rId59" w:history="1">
        <w:r w:rsidRPr="002C4185">
          <w:rPr>
            <w:rFonts w:ascii="Arial" w:eastAsia="Times New Roman" w:hAnsi="Arial" w:cs="Arial"/>
            <w:color w:val="00466E"/>
            <w:spacing w:val="2"/>
            <w:sz w:val="21"/>
            <w:szCs w:val="21"/>
            <w:u w:val="single"/>
            <w:lang w:val="ru-RU" w:eastAsia="ru-RU"/>
          </w:rPr>
          <w:t>Гражданским кодексом Российской Федерации</w:t>
        </w:r>
      </w:hyperlink>
      <w:r w:rsidRPr="002C4185">
        <w:rPr>
          <w:rFonts w:ascii="Arial" w:eastAsia="Times New Roman" w:hAnsi="Arial" w:cs="Arial"/>
          <w:color w:val="2D2D2D"/>
          <w:spacing w:val="2"/>
          <w:sz w:val="21"/>
          <w:szCs w:val="21"/>
          <w:lang w:val="ru-RU" w:eastAsia="ru-RU"/>
        </w:rPr>
        <w:t>. Муниципальный служащий, сдавший подарок, полученный им в связи с протокольным мероприятием</w:t>
      </w:r>
      <w:proofErr w:type="gramEnd"/>
      <w:r w:rsidRPr="002C4185">
        <w:rPr>
          <w:rFonts w:ascii="Arial" w:eastAsia="Times New Roman" w:hAnsi="Arial" w:cs="Arial"/>
          <w:color w:val="2D2D2D"/>
          <w:spacing w:val="2"/>
          <w:sz w:val="21"/>
          <w:szCs w:val="21"/>
          <w:lang w:val="ru-RU" w:eastAsia="ru-RU"/>
        </w:rPr>
        <w:t>,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(в ред.</w:t>
      </w:r>
      <w:r w:rsidRPr="002C4185">
        <w:rPr>
          <w:rFonts w:ascii="Times New Roman" w:eastAsia="Times New Roman" w:hAnsi="Times New Roman" w:cs="Times New Roman"/>
          <w:color w:val="2D2D2D"/>
          <w:spacing w:val="2"/>
          <w:sz w:val="21"/>
          <w:szCs w:val="21"/>
          <w:lang w:val="ru-RU" w:eastAsia="ru-RU"/>
        </w:rPr>
        <w:t> </w:t>
      </w:r>
      <w:hyperlink r:id="rId60" w:history="1">
        <w:r w:rsidRPr="002C4185">
          <w:rPr>
            <w:rFonts w:ascii="Arial" w:eastAsia="Times New Roman" w:hAnsi="Arial" w:cs="Arial"/>
            <w:color w:val="00466E"/>
            <w:spacing w:val="2"/>
            <w:sz w:val="21"/>
            <w:szCs w:val="21"/>
            <w:u w:val="single"/>
            <w:lang w:val="ru-RU" w:eastAsia="ru-RU"/>
          </w:rPr>
          <w:t>Закона Чеченской Республики от 25.05.2016 N 18-РЗ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избирательных комиссий муниципальных образований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w:t>
      </w:r>
      <w:proofErr w:type="gramEnd"/>
      <w:r w:rsidRPr="002C4185">
        <w:rPr>
          <w:rFonts w:ascii="Arial" w:eastAsia="Times New Roman" w:hAnsi="Arial" w:cs="Arial"/>
          <w:color w:val="2D2D2D"/>
          <w:spacing w:val="2"/>
          <w:sz w:val="21"/>
          <w:szCs w:val="21"/>
          <w:lang w:val="ru-RU" w:eastAsia="ru-RU"/>
        </w:rPr>
        <w:t xml:space="preserve"> </w:t>
      </w:r>
      <w:proofErr w:type="gramStart"/>
      <w:r w:rsidRPr="002C4185">
        <w:rPr>
          <w:rFonts w:ascii="Arial" w:eastAsia="Times New Roman" w:hAnsi="Arial" w:cs="Arial"/>
          <w:color w:val="2D2D2D"/>
          <w:spacing w:val="2"/>
          <w:sz w:val="21"/>
          <w:szCs w:val="21"/>
          <w:lang w:val="ru-RU" w:eastAsia="ru-RU"/>
        </w:rPr>
        <w:t>некоммерческими организациями;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w:t>
      </w:r>
      <w:proofErr w:type="gramStart"/>
      <w:r w:rsidRPr="002C4185">
        <w:rPr>
          <w:rFonts w:ascii="Arial" w:eastAsia="Times New Roman" w:hAnsi="Arial" w:cs="Arial"/>
          <w:color w:val="2D2D2D"/>
          <w:spacing w:val="2"/>
          <w:sz w:val="21"/>
          <w:szCs w:val="21"/>
          <w:lang w:val="ru-RU" w:eastAsia="ru-RU"/>
        </w:rPr>
        <w:t>организаций</w:t>
      </w:r>
      <w:proofErr w:type="gramEnd"/>
      <w:r w:rsidRPr="002C4185">
        <w:rPr>
          <w:rFonts w:ascii="Arial" w:eastAsia="Times New Roman" w:hAnsi="Arial" w:cs="Arial"/>
          <w:color w:val="2D2D2D"/>
          <w:spacing w:val="2"/>
          <w:sz w:val="21"/>
          <w:szCs w:val="21"/>
          <w:lang w:val="ru-RU" w:eastAsia="ru-RU"/>
        </w:rPr>
        <w:t xml:space="preserve">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(п. 10 в ред.</w:t>
      </w:r>
      <w:r w:rsidRPr="002C4185">
        <w:rPr>
          <w:rFonts w:ascii="Times New Roman" w:eastAsia="Times New Roman" w:hAnsi="Times New Roman" w:cs="Times New Roman"/>
          <w:color w:val="2D2D2D"/>
          <w:spacing w:val="2"/>
          <w:sz w:val="21"/>
          <w:szCs w:val="21"/>
          <w:lang w:val="ru-RU" w:eastAsia="ru-RU"/>
        </w:rPr>
        <w:t> </w:t>
      </w:r>
      <w:hyperlink r:id="rId61" w:history="1">
        <w:r w:rsidRPr="002C4185">
          <w:rPr>
            <w:rFonts w:ascii="Arial" w:eastAsia="Times New Roman" w:hAnsi="Arial" w:cs="Arial"/>
            <w:color w:val="00466E"/>
            <w:spacing w:val="2"/>
            <w:sz w:val="21"/>
            <w:szCs w:val="21"/>
            <w:u w:val="single"/>
            <w:lang w:val="ru-RU" w:eastAsia="ru-RU"/>
          </w:rPr>
          <w:t>Закона Чеченской Республики от 26.03.2012 N 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11) использовать преимущества должностного положения для предвыборной агитации, а также для агитации по вопросам референдума;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 xml:space="preserve">13) создавать в органах местного самоуправления, иных муниципальных органах структуры </w:t>
      </w:r>
      <w:r w:rsidRPr="002C4185">
        <w:rPr>
          <w:rFonts w:ascii="Arial" w:eastAsia="Times New Roman" w:hAnsi="Arial" w:cs="Arial"/>
          <w:color w:val="2D2D2D"/>
          <w:spacing w:val="2"/>
          <w:sz w:val="21"/>
          <w:szCs w:val="21"/>
          <w:lang w:val="ru-RU" w:eastAsia="ru-RU"/>
        </w:rPr>
        <w:lastRenderedPageBreak/>
        <w:t>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14) прекращать исполнение должностных обязанностей в целях урегулирования трудового спора;</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2. Муниципальный служащий в Чеченской Республике,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roofErr w:type="gramStart"/>
      <w:r w:rsidRPr="002C4185">
        <w:rPr>
          <w:rFonts w:ascii="Arial" w:eastAsia="Times New Roman" w:hAnsi="Arial" w:cs="Arial"/>
          <w:color w:val="2D2D2D"/>
          <w:spacing w:val="2"/>
          <w:sz w:val="21"/>
          <w:szCs w:val="21"/>
          <w:lang w:val="ru-RU" w:eastAsia="ru-RU"/>
        </w:rPr>
        <w:t>Муниципальный служащий в Чеченской Республике,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2.1.</w:t>
      </w:r>
      <w:proofErr w:type="gramEnd"/>
      <w:r w:rsidRPr="002C4185">
        <w:rPr>
          <w:rFonts w:ascii="Arial" w:eastAsia="Times New Roman" w:hAnsi="Arial" w:cs="Arial"/>
          <w:color w:val="2D2D2D"/>
          <w:spacing w:val="2"/>
          <w:sz w:val="21"/>
          <w:szCs w:val="21"/>
          <w:lang w:val="ru-RU" w:eastAsia="ru-RU"/>
        </w:rPr>
        <w:t xml:space="preserve"> В случае, если владение муниципальным служащим, замещающим должность главы местной администрации по контракту, приносящими доход ценными бумагами (долями участия в уставных капиталах организаций) может привести к конфликту интересов, он обязан передать принадлежащие ему указанные ценные бумаги (доли участия в уставных капиталах организаций) в доверительное управление в соответствии с законодательством Российской Федерации</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ч</w:t>
      </w:r>
      <w:proofErr w:type="gramEnd"/>
      <w:r w:rsidRPr="002C4185">
        <w:rPr>
          <w:rFonts w:ascii="Arial" w:eastAsia="Times New Roman" w:hAnsi="Arial" w:cs="Arial"/>
          <w:color w:val="2D2D2D"/>
          <w:spacing w:val="2"/>
          <w:sz w:val="21"/>
          <w:szCs w:val="21"/>
          <w:lang w:val="ru-RU" w:eastAsia="ru-RU"/>
        </w:rPr>
        <w:t>асть 2.1 введена</w:t>
      </w:r>
      <w:r w:rsidRPr="002C4185">
        <w:rPr>
          <w:rFonts w:ascii="Times New Roman" w:eastAsia="Times New Roman" w:hAnsi="Times New Roman" w:cs="Times New Roman"/>
          <w:color w:val="2D2D2D"/>
          <w:spacing w:val="2"/>
          <w:sz w:val="21"/>
          <w:szCs w:val="21"/>
          <w:lang w:val="ru-RU" w:eastAsia="ru-RU"/>
        </w:rPr>
        <w:t> </w:t>
      </w:r>
      <w:hyperlink r:id="rId62" w:history="1">
        <w:r w:rsidRPr="002C4185">
          <w:rPr>
            <w:rFonts w:ascii="Arial" w:eastAsia="Times New Roman" w:hAnsi="Arial" w:cs="Arial"/>
            <w:color w:val="00466E"/>
            <w:spacing w:val="2"/>
            <w:sz w:val="21"/>
            <w:szCs w:val="21"/>
            <w:u w:val="single"/>
            <w:lang w:val="ru-RU" w:eastAsia="ru-RU"/>
          </w:rPr>
          <w:t xml:space="preserve">Законом Чеченской Республики от 15.05.2009 N </w:t>
        </w:r>
        <w:proofErr w:type="gramStart"/>
        <w:r w:rsidRPr="002C4185">
          <w:rPr>
            <w:rFonts w:ascii="Arial" w:eastAsia="Times New Roman" w:hAnsi="Arial" w:cs="Arial"/>
            <w:color w:val="00466E"/>
            <w:spacing w:val="2"/>
            <w:sz w:val="21"/>
            <w:szCs w:val="21"/>
            <w:u w:val="single"/>
            <w:lang w:val="ru-RU" w:eastAsia="ru-RU"/>
          </w:rPr>
          <w:t>33-РЗ</w:t>
        </w:r>
      </w:hyperlink>
      <w:r w:rsidRPr="002C4185">
        <w:rPr>
          <w:rFonts w:ascii="Arial" w:eastAsia="Times New Roman" w:hAnsi="Arial" w:cs="Arial"/>
          <w:color w:val="2D2D2D"/>
          <w:spacing w:val="2"/>
          <w:sz w:val="21"/>
          <w:szCs w:val="21"/>
          <w:lang w:val="ru-RU" w:eastAsia="ru-RU"/>
        </w:rPr>
        <w:t>; в ред.</w:t>
      </w:r>
      <w:r w:rsidRPr="002C4185">
        <w:rPr>
          <w:rFonts w:ascii="Times New Roman" w:eastAsia="Times New Roman" w:hAnsi="Times New Roman" w:cs="Times New Roman"/>
          <w:color w:val="2D2D2D"/>
          <w:spacing w:val="2"/>
          <w:sz w:val="21"/>
          <w:szCs w:val="21"/>
          <w:lang w:val="ru-RU" w:eastAsia="ru-RU"/>
        </w:rPr>
        <w:t> </w:t>
      </w:r>
      <w:hyperlink r:id="rId63" w:history="1">
        <w:r w:rsidRPr="002C4185">
          <w:rPr>
            <w:rFonts w:ascii="Arial" w:eastAsia="Times New Roman" w:hAnsi="Arial" w:cs="Arial"/>
            <w:color w:val="00466E"/>
            <w:spacing w:val="2"/>
            <w:sz w:val="21"/>
            <w:szCs w:val="21"/>
            <w:u w:val="single"/>
            <w:lang w:val="ru-RU" w:eastAsia="ru-RU"/>
          </w:rPr>
          <w:t>Закона Чеченской Республики от 17.01.2016 N 2-РЗ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w:t>
      </w:r>
      <w:proofErr w:type="gramEnd"/>
      <w:r w:rsidRPr="002C4185">
        <w:rPr>
          <w:rFonts w:ascii="Arial" w:eastAsia="Times New Roman" w:hAnsi="Arial" w:cs="Arial"/>
          <w:color w:val="2D2D2D"/>
          <w:spacing w:val="2"/>
          <w:sz w:val="21"/>
          <w:szCs w:val="21"/>
          <w:lang w:val="ru-RU" w:eastAsia="ru-RU"/>
        </w:rPr>
        <w:t xml:space="preserve"> Гражданин после увольнения с муниципальной службы в Чеченской Республике не вправе разглашать или использовать в интересах организаций либо физических лиц </w:t>
      </w:r>
      <w:r w:rsidRPr="002C4185">
        <w:rPr>
          <w:rFonts w:ascii="Arial" w:eastAsia="Times New Roman" w:hAnsi="Arial" w:cs="Arial"/>
          <w:color w:val="2D2D2D"/>
          <w:spacing w:val="2"/>
          <w:sz w:val="21"/>
          <w:szCs w:val="21"/>
          <w:lang w:val="ru-RU" w:eastAsia="ru-RU"/>
        </w:rPr>
        <w:lastRenderedPageBreak/>
        <w:t>сведения конфиденциального характера или служебную информацию, ставшие ему известными в связи с исполнением должностных обязанностей.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4. </w:t>
      </w:r>
      <w:proofErr w:type="gramStart"/>
      <w:r w:rsidRPr="002C4185">
        <w:rPr>
          <w:rFonts w:ascii="Arial" w:eastAsia="Times New Roman" w:hAnsi="Arial" w:cs="Arial"/>
          <w:color w:val="2D2D2D"/>
          <w:spacing w:val="2"/>
          <w:sz w:val="21"/>
          <w:szCs w:val="21"/>
          <w:lang w:val="ru-RU"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2C4185">
        <w:rPr>
          <w:rFonts w:ascii="Arial" w:eastAsia="Times New Roman" w:hAnsi="Arial" w:cs="Arial"/>
          <w:color w:val="2D2D2D"/>
          <w:spacing w:val="2"/>
          <w:sz w:val="21"/>
          <w:szCs w:val="21"/>
          <w:lang w:val="ru-RU"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ч</w:t>
      </w:r>
      <w:proofErr w:type="gramEnd"/>
      <w:r w:rsidRPr="002C4185">
        <w:rPr>
          <w:rFonts w:ascii="Arial" w:eastAsia="Times New Roman" w:hAnsi="Arial" w:cs="Arial"/>
          <w:color w:val="2D2D2D"/>
          <w:spacing w:val="2"/>
          <w:sz w:val="21"/>
          <w:szCs w:val="21"/>
          <w:lang w:val="ru-RU" w:eastAsia="ru-RU"/>
        </w:rPr>
        <w:t>асть 4 введена</w:t>
      </w:r>
      <w:r w:rsidRPr="002C4185">
        <w:rPr>
          <w:rFonts w:ascii="Times New Roman" w:eastAsia="Times New Roman" w:hAnsi="Times New Roman" w:cs="Times New Roman"/>
          <w:color w:val="2D2D2D"/>
          <w:spacing w:val="2"/>
          <w:sz w:val="21"/>
          <w:szCs w:val="21"/>
          <w:lang w:val="ru-RU" w:eastAsia="ru-RU"/>
        </w:rPr>
        <w:t> </w:t>
      </w:r>
      <w:hyperlink r:id="rId64" w:history="1">
        <w:r w:rsidRPr="002C4185">
          <w:rPr>
            <w:rFonts w:ascii="Arial" w:eastAsia="Times New Roman" w:hAnsi="Arial" w:cs="Arial"/>
            <w:color w:val="00466E"/>
            <w:spacing w:val="2"/>
            <w:sz w:val="21"/>
            <w:szCs w:val="21"/>
            <w:u w:val="single"/>
            <w:lang w:val="ru-RU" w:eastAsia="ru-RU"/>
          </w:rPr>
          <w:t>Законом Чеченской Республики от 26.03.2012 N 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15. Представление сведений о доходах, расходах, об имуществе и обязательствах имущественного характера</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1. Гражданин, претендующий на замещение должности муниципальной службы, включенной в соответствующий перечень, установленный муниципальным правовым актом,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2. </w:t>
      </w:r>
      <w:proofErr w:type="gramStart"/>
      <w:r w:rsidRPr="002C4185">
        <w:rPr>
          <w:rFonts w:ascii="Arial" w:eastAsia="Times New Roman" w:hAnsi="Arial" w:cs="Arial"/>
          <w:color w:val="2D2D2D"/>
          <w:spacing w:val="2"/>
          <w:sz w:val="21"/>
          <w:szCs w:val="21"/>
          <w:lang w:val="ru-RU" w:eastAsia="ru-RU"/>
        </w:rPr>
        <w:t>Муниципальный служащий, замещающий должность муниципальной службы, включенную в соответствующий перечень, установленный муниципальным правовым актом, ежегодно, не позднее 30 апреля года, следующего за отчетным,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w:t>
      </w:r>
      <w:proofErr w:type="gramEnd"/>
      <w:r w:rsidRPr="002C4185">
        <w:rPr>
          <w:rFonts w:ascii="Arial" w:eastAsia="Times New Roman" w:hAnsi="Arial" w:cs="Arial"/>
          <w:color w:val="2D2D2D"/>
          <w:spacing w:val="2"/>
          <w:sz w:val="21"/>
          <w:szCs w:val="21"/>
          <w:lang w:val="ru-RU" w:eastAsia="ru-RU"/>
        </w:rPr>
        <w:t xml:space="preserve"> </w:t>
      </w:r>
      <w:proofErr w:type="gramStart"/>
      <w:r w:rsidRPr="002C4185">
        <w:rPr>
          <w:rFonts w:ascii="Arial" w:eastAsia="Times New Roman" w:hAnsi="Arial" w:cs="Arial"/>
          <w:color w:val="2D2D2D"/>
          <w:spacing w:val="2"/>
          <w:sz w:val="21"/>
          <w:szCs w:val="21"/>
          <w:lang w:val="ru-RU" w:eastAsia="ru-RU"/>
        </w:rPr>
        <w:t>Муниципальный служащий, замещающий должность муниципальной службы, включенную в соответствующий перечень, установленный муниципальным правовым актом, представляет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если сумма сделки превышает общий доход данного</w:t>
      </w:r>
      <w:proofErr w:type="gramEnd"/>
      <w:r w:rsidRPr="002C4185">
        <w:rPr>
          <w:rFonts w:ascii="Arial" w:eastAsia="Times New Roman" w:hAnsi="Arial" w:cs="Arial"/>
          <w:color w:val="2D2D2D"/>
          <w:spacing w:val="2"/>
          <w:sz w:val="21"/>
          <w:szCs w:val="21"/>
          <w:lang w:val="ru-RU" w:eastAsia="ru-RU"/>
        </w:rPr>
        <w:t xml:space="preserve">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в</w:t>
      </w:r>
      <w:proofErr w:type="gramEnd"/>
      <w:r w:rsidRPr="002C4185">
        <w:rPr>
          <w:rFonts w:ascii="Arial" w:eastAsia="Times New Roman" w:hAnsi="Arial" w:cs="Arial"/>
          <w:color w:val="2D2D2D"/>
          <w:spacing w:val="2"/>
          <w:sz w:val="21"/>
          <w:szCs w:val="21"/>
          <w:lang w:val="ru-RU" w:eastAsia="ru-RU"/>
        </w:rPr>
        <w:t xml:space="preserve"> ред. Закона Чеченской Республики</w:t>
      </w:r>
      <w:r w:rsidRPr="002C4185">
        <w:rPr>
          <w:rFonts w:ascii="Times New Roman" w:eastAsia="Times New Roman" w:hAnsi="Times New Roman" w:cs="Times New Roman"/>
          <w:color w:val="2D2D2D"/>
          <w:spacing w:val="2"/>
          <w:sz w:val="21"/>
          <w:szCs w:val="21"/>
          <w:lang w:val="ru-RU" w:eastAsia="ru-RU"/>
        </w:rPr>
        <w:t> </w:t>
      </w:r>
      <w:hyperlink r:id="rId65" w:history="1">
        <w:r w:rsidRPr="002C4185">
          <w:rPr>
            <w:rFonts w:ascii="Arial" w:eastAsia="Times New Roman" w:hAnsi="Arial" w:cs="Arial"/>
            <w:color w:val="00466E"/>
            <w:spacing w:val="2"/>
            <w:sz w:val="21"/>
            <w:szCs w:val="21"/>
            <w:u w:val="single"/>
            <w:lang w:val="ru-RU" w:eastAsia="ru-RU"/>
          </w:rPr>
          <w:t>от 17.01.2016 N 2-РЗ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lastRenderedPageBreak/>
        <w:br/>
        <w:t>4. Сведения о доходах, расходах, об имуществе и обязательствах имущественного характера представляются в порядке и по форме, которые установлены для представления данных сведений государственными гражданскими служащими Чеченской Республики.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5. </w:t>
      </w:r>
      <w:proofErr w:type="gramStart"/>
      <w:r w:rsidRPr="002C4185">
        <w:rPr>
          <w:rFonts w:ascii="Arial" w:eastAsia="Times New Roman" w:hAnsi="Arial" w:cs="Arial"/>
          <w:color w:val="2D2D2D"/>
          <w:spacing w:val="2"/>
          <w:sz w:val="21"/>
          <w:szCs w:val="21"/>
          <w:lang w:val="ru-RU"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2C4185">
        <w:rPr>
          <w:rFonts w:ascii="Arial" w:eastAsia="Times New Roman" w:hAnsi="Arial" w:cs="Arial"/>
          <w:color w:val="2D2D2D"/>
          <w:spacing w:val="2"/>
          <w:sz w:val="21"/>
          <w:szCs w:val="21"/>
          <w:lang w:val="ru-RU" w:eastAsia="ru-RU"/>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установленном нормативным правовым актом Главы Чеченской Республики.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6. Решение об осуществлении </w:t>
      </w:r>
      <w:proofErr w:type="gramStart"/>
      <w:r w:rsidRPr="002C4185">
        <w:rPr>
          <w:rFonts w:ascii="Arial" w:eastAsia="Times New Roman" w:hAnsi="Arial" w:cs="Arial"/>
          <w:color w:val="2D2D2D"/>
          <w:spacing w:val="2"/>
          <w:sz w:val="21"/>
          <w:szCs w:val="21"/>
          <w:lang w:val="ru-RU" w:eastAsia="ru-RU"/>
        </w:rPr>
        <w:t>контроля за</w:t>
      </w:r>
      <w:proofErr w:type="gramEnd"/>
      <w:r w:rsidRPr="002C4185">
        <w:rPr>
          <w:rFonts w:ascii="Arial" w:eastAsia="Times New Roman" w:hAnsi="Arial" w:cs="Arial"/>
          <w:color w:val="2D2D2D"/>
          <w:spacing w:val="2"/>
          <w:sz w:val="21"/>
          <w:szCs w:val="21"/>
          <w:lang w:val="ru-RU" w:eastAsia="ru-RU"/>
        </w:rPr>
        <w:t xml:space="preserve"> расходами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а также за расходами его супруги (супруга) и несовершеннолетних детей принимается Главой Чеченской Республики либо уполномоченным им должностным лицом в порядке, установленном нормативным правовым актом Главы Чеченской Республики.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Контроль за расходами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а также за расходами его супруги (супруга) и несовершеннолетних детей, осуществляет уполномоченный Главой Чеченской Республики государственный орган (подразделение государственного органа либо должностное лицо указанного органа) в порядке, установленном Федеральным законом</w:t>
      </w:r>
      <w:r w:rsidRPr="002C4185">
        <w:rPr>
          <w:rFonts w:ascii="Times New Roman" w:eastAsia="Times New Roman" w:hAnsi="Times New Roman" w:cs="Times New Roman"/>
          <w:color w:val="2D2D2D"/>
          <w:spacing w:val="2"/>
          <w:sz w:val="21"/>
          <w:szCs w:val="21"/>
          <w:lang w:val="ru-RU" w:eastAsia="ru-RU"/>
        </w:rPr>
        <w:t> </w:t>
      </w:r>
      <w:hyperlink r:id="rId66" w:history="1">
        <w:r w:rsidRPr="002C4185">
          <w:rPr>
            <w:rFonts w:ascii="Arial" w:eastAsia="Times New Roman" w:hAnsi="Arial" w:cs="Arial"/>
            <w:color w:val="00466E"/>
            <w:spacing w:val="2"/>
            <w:sz w:val="21"/>
            <w:szCs w:val="21"/>
            <w:u w:val="single"/>
            <w:lang w:val="ru-RU" w:eastAsia="ru-RU"/>
          </w:rPr>
          <w:t>от 3 декабря 2012 года N 230-ФЗ "О контроле за соответствием расходов лиц</w:t>
        </w:r>
        <w:proofErr w:type="gramEnd"/>
        <w:r w:rsidRPr="002C4185">
          <w:rPr>
            <w:rFonts w:ascii="Arial" w:eastAsia="Times New Roman" w:hAnsi="Arial" w:cs="Arial"/>
            <w:color w:val="00466E"/>
            <w:spacing w:val="2"/>
            <w:sz w:val="21"/>
            <w:szCs w:val="21"/>
            <w:u w:val="single"/>
            <w:lang w:val="ru-RU" w:eastAsia="ru-RU"/>
          </w:rPr>
          <w:t>, замещающих государственные должности, и иных лиц их доходам"</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(в ред. Закона Чеченской Республики</w:t>
      </w:r>
      <w:r w:rsidRPr="002C4185">
        <w:rPr>
          <w:rFonts w:ascii="Times New Roman" w:eastAsia="Times New Roman" w:hAnsi="Times New Roman" w:cs="Times New Roman"/>
          <w:color w:val="2D2D2D"/>
          <w:spacing w:val="2"/>
          <w:sz w:val="21"/>
          <w:szCs w:val="21"/>
          <w:lang w:val="ru-RU" w:eastAsia="ru-RU"/>
        </w:rPr>
        <w:t> </w:t>
      </w:r>
      <w:hyperlink r:id="rId67" w:history="1">
        <w:r w:rsidRPr="002C4185">
          <w:rPr>
            <w:rFonts w:ascii="Arial" w:eastAsia="Times New Roman" w:hAnsi="Arial" w:cs="Arial"/>
            <w:color w:val="00466E"/>
            <w:spacing w:val="2"/>
            <w:sz w:val="21"/>
            <w:szCs w:val="21"/>
            <w:u w:val="single"/>
            <w:lang w:val="ru-RU" w:eastAsia="ru-RU"/>
          </w:rPr>
          <w:t>от 17.06.2013 N 15-РЗ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Статья 15.1. Представление сведений о размещении информации в информационно-телекоммуникационной сети "Интернет"</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введена</w:t>
      </w:r>
      <w:proofErr w:type="gramEnd"/>
      <w:r w:rsidRPr="002C4185">
        <w:rPr>
          <w:rFonts w:ascii="Arial" w:eastAsia="Times New Roman" w:hAnsi="Arial" w:cs="Arial"/>
          <w:color w:val="2D2D2D"/>
          <w:spacing w:val="2"/>
          <w:sz w:val="21"/>
          <w:szCs w:val="21"/>
          <w:lang w:val="ru-RU" w:eastAsia="ru-RU"/>
        </w:rPr>
        <w:t xml:space="preserve"> Законом Чеченской Республики</w:t>
      </w:r>
      <w:r w:rsidRPr="002C4185">
        <w:rPr>
          <w:rFonts w:ascii="Times New Roman" w:eastAsia="Times New Roman" w:hAnsi="Times New Roman" w:cs="Times New Roman"/>
          <w:color w:val="2D2D2D"/>
          <w:spacing w:val="2"/>
          <w:sz w:val="21"/>
          <w:szCs w:val="21"/>
          <w:lang w:val="ru-RU" w:eastAsia="ru-RU"/>
        </w:rPr>
        <w:t> </w:t>
      </w:r>
      <w:hyperlink r:id="rId68" w:history="1">
        <w:r w:rsidRPr="002C4185">
          <w:rPr>
            <w:rFonts w:ascii="Arial" w:eastAsia="Times New Roman" w:hAnsi="Arial" w:cs="Arial"/>
            <w:color w:val="00466E"/>
            <w:spacing w:val="2"/>
            <w:sz w:val="21"/>
            <w:szCs w:val="21"/>
            <w:u w:val="single"/>
            <w:lang w:val="ru-RU" w:eastAsia="ru-RU"/>
          </w:rPr>
          <w:t>от 31.12.2016 N 57-РЗ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1. </w:t>
      </w:r>
      <w:proofErr w:type="gramStart"/>
      <w:r w:rsidRPr="002C4185">
        <w:rPr>
          <w:rFonts w:ascii="Arial" w:eastAsia="Times New Roman" w:hAnsi="Arial" w:cs="Arial"/>
          <w:color w:val="2D2D2D"/>
          <w:spacing w:val="2"/>
          <w:sz w:val="21"/>
          <w:szCs w:val="21"/>
          <w:lang w:val="ru-RU" w:eastAsia="ru-RU"/>
        </w:rPr>
        <w:t>Сведения об адресах сайтов и (или) страниц сайтов в информационно-телекоммуникационной сети "Интернет" (далее - сеть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lastRenderedPageBreak/>
        <w:b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2C4185">
        <w:rPr>
          <w:rFonts w:ascii="Arial" w:eastAsia="Times New Roman" w:hAnsi="Arial" w:cs="Arial"/>
          <w:color w:val="2D2D2D"/>
          <w:spacing w:val="2"/>
          <w:sz w:val="21"/>
          <w:szCs w:val="21"/>
          <w:lang w:val="ru-RU" w:eastAsia="ru-RU"/>
        </w:rPr>
        <w:t>за</w:t>
      </w:r>
      <w:proofErr w:type="gramEnd"/>
      <w:r w:rsidRPr="002C4185">
        <w:rPr>
          <w:rFonts w:ascii="Arial" w:eastAsia="Times New Roman" w:hAnsi="Arial" w:cs="Arial"/>
          <w:color w:val="2D2D2D"/>
          <w:spacing w:val="2"/>
          <w:sz w:val="21"/>
          <w:szCs w:val="21"/>
          <w:lang w:val="ru-RU" w:eastAsia="ru-RU"/>
        </w:rPr>
        <w:t xml:space="preserve"> отчетным. Сведения, указанные в части 1 настоящей статьи, представляются по форме, установленной Правительством Российской Федерации.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сети "Интернет", а также проверку достоверности и полноты сведений, предусмотренных частью 1 настоящей статьи.</w:t>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16. Сохранение муниципальным служащим охраняемой законом тайны</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 xml:space="preserve">1. </w:t>
      </w:r>
      <w:proofErr w:type="gramStart"/>
      <w:r w:rsidRPr="002C4185">
        <w:rPr>
          <w:rFonts w:ascii="Arial" w:eastAsia="Times New Roman" w:hAnsi="Arial" w:cs="Arial"/>
          <w:color w:val="2D2D2D"/>
          <w:spacing w:val="2"/>
          <w:sz w:val="21"/>
          <w:szCs w:val="21"/>
          <w:lang w:val="ru-RU" w:eastAsia="ru-RU"/>
        </w:rPr>
        <w:t>Муниципальный служащий обязан сохранять государственную, служебную и иную охраняемую законом тайну, в том числе и после прекращения муниципальной службы в Чеченской Республике, сохранять в тайне ставшие известными при исполнении должностных обязанностей сведения, затрагивающие частную жизнь, честь и достоинство граждан, и не требовать предоставления таких сведений, за исключением случаев, предусмотренных законом, а также не использовать после отставки (увольнения) в интересах организаций</w:t>
      </w:r>
      <w:proofErr w:type="gramEnd"/>
      <w:r w:rsidRPr="002C4185">
        <w:rPr>
          <w:rFonts w:ascii="Arial" w:eastAsia="Times New Roman" w:hAnsi="Arial" w:cs="Arial"/>
          <w:color w:val="2D2D2D"/>
          <w:spacing w:val="2"/>
          <w:sz w:val="21"/>
          <w:szCs w:val="21"/>
          <w:lang w:val="ru-RU" w:eastAsia="ru-RU"/>
        </w:rPr>
        <w:t>, частных лиц в течение срока, установленного законодательством, информацию по вопросам, составляющим предмет его служебной деятельности и являющимся государственной, служебной или иной охраняемой законом тайной.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Представитель нанимателя в установленном порядке определяет состав информации, доступ граждан к которой ограничивается в интересах обеспечения деятельности органа местного самоуправления и которая относится к служебной тайне, и несет ответственность за организацию ее охраны.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Не могут быть отнесены к служебной тайне: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описание структуры, компетенция, адрес органа местного самоуправления, перечень должностных полномочий муниципальных служащих, стандарты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нормативные акты по вопросам, затрагивающим права и свободы граждан, права юридических лиц;</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lastRenderedPageBreak/>
        <w:br/>
        <w:t>3) порядок рассмотрения обращений граждан и юридических лиц;</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решения органов местного самоуправления и должностных лиц в связи с обращениями граждан и юридических лиц;</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служебные инструкции по вопросам, затрагивающим права и свободы граждан;</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6) другие сведения, не подлежащие засекречиванию в соответствии с действующим законодательством.</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Муниципальный служащий после прекращения муниципальной службы обязан возвратить все служебные записи, документы любого вида, связанные с муниципальной службой. Это обязательство распространяется на наследников и родственников муниципального служащего в случае его смерти, если иное не предусмотрено федеральным законодательством.</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Служебную информацию средствам массовой информации, организациям, органам передает представитель нанимателя или муниципальный служащий, уполномоченный им.</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2C4185">
        <w:rPr>
          <w:rFonts w:ascii="Arial" w:eastAsia="Times New Roman" w:hAnsi="Arial" w:cs="Arial"/>
          <w:color w:val="4C4C4C"/>
          <w:spacing w:val="2"/>
          <w:sz w:val="29"/>
          <w:szCs w:val="29"/>
          <w:lang w:val="ru-RU" w:eastAsia="ru-RU"/>
        </w:rPr>
        <w:t>Глава 4. ОРГАНИЗАЦИЯ МУНИЦИПАЛЬНОЙ СЛУЖБЫ В ЧЕЧЕНСКОЙ РЕСПУБЛИКЕ</w:t>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17. Поступление и нахождение на муниципальной службе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 xml:space="preserve">1. </w:t>
      </w:r>
      <w:proofErr w:type="gramStart"/>
      <w:r w:rsidRPr="002C4185">
        <w:rPr>
          <w:rFonts w:ascii="Arial" w:eastAsia="Times New Roman" w:hAnsi="Arial" w:cs="Arial"/>
          <w:color w:val="2D2D2D"/>
          <w:spacing w:val="2"/>
          <w:sz w:val="21"/>
          <w:szCs w:val="21"/>
          <w:lang w:val="ru-RU" w:eastAsia="ru-RU"/>
        </w:rPr>
        <w:t>Право поступления на муниципальную службу в Чеченской Республике имеют граждане, достигшие возраста 18 лет, владеющие государственным языком Российской Федерации и отвечающие квалификационным требованиям, установленным настоящим Законом для замещения должностей муниципальной службы, при отсутствии обстоятельств, указанных в статье 13 настоящего Закона в качестве ограничений, связанных с муниципальной службой.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w:t>
      </w:r>
      <w:proofErr w:type="gramEnd"/>
      <w:r w:rsidRPr="002C4185">
        <w:rPr>
          <w:rFonts w:ascii="Arial" w:eastAsia="Times New Roman" w:hAnsi="Arial" w:cs="Arial"/>
          <w:color w:val="2D2D2D"/>
          <w:spacing w:val="2"/>
          <w:sz w:val="21"/>
          <w:szCs w:val="21"/>
          <w:lang w:val="ru-RU" w:eastAsia="ru-RU"/>
        </w:rPr>
        <w:t xml:space="preserve"> </w:t>
      </w:r>
      <w:proofErr w:type="gramStart"/>
      <w:r w:rsidRPr="002C4185">
        <w:rPr>
          <w:rFonts w:ascii="Arial" w:eastAsia="Times New Roman" w:hAnsi="Arial" w:cs="Arial"/>
          <w:color w:val="2D2D2D"/>
          <w:spacing w:val="2"/>
          <w:sz w:val="21"/>
          <w:szCs w:val="21"/>
          <w:lang w:val="ru-RU" w:eastAsia="ru-RU"/>
        </w:rPr>
        <w:t>Не допускается установление при приеме на муниципальную службу, а также при ее прохождении каких бы то ни было прямых или косвенных ограничений в зависимости от расы, национальности, языка, пола, социального происхождения, имущественного положения, места жительства, отношения к религии, убеждений, принадлежности к общественным объединениям и профессиональным союзам, а равно других обстоятельств, не связанных с профессиональными и деловыми качествами муниципального служащего.</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w:t>
      </w:r>
      <w:proofErr w:type="gramEnd"/>
      <w:r w:rsidRPr="002C4185">
        <w:rPr>
          <w:rFonts w:ascii="Arial" w:eastAsia="Times New Roman" w:hAnsi="Arial" w:cs="Arial"/>
          <w:color w:val="2D2D2D"/>
          <w:spacing w:val="2"/>
          <w:sz w:val="21"/>
          <w:szCs w:val="21"/>
          <w:lang w:val="ru-RU" w:eastAsia="ru-RU"/>
        </w:rPr>
        <w:t xml:space="preserve">. Поступление гражданина на муниципальную службу осуществляется </w:t>
      </w:r>
      <w:proofErr w:type="gramStart"/>
      <w:r w:rsidRPr="002C4185">
        <w:rPr>
          <w:rFonts w:ascii="Arial" w:eastAsia="Times New Roman" w:hAnsi="Arial" w:cs="Arial"/>
          <w:color w:val="2D2D2D"/>
          <w:spacing w:val="2"/>
          <w:sz w:val="21"/>
          <w:szCs w:val="21"/>
          <w:lang w:val="ru-RU" w:eastAsia="ru-RU"/>
        </w:rPr>
        <w:t>на условиях трудового договора в соответствии с законодательством о труде с учетом</w:t>
      </w:r>
      <w:proofErr w:type="gramEnd"/>
      <w:r w:rsidRPr="002C4185">
        <w:rPr>
          <w:rFonts w:ascii="Arial" w:eastAsia="Times New Roman" w:hAnsi="Arial" w:cs="Arial"/>
          <w:color w:val="2D2D2D"/>
          <w:spacing w:val="2"/>
          <w:sz w:val="21"/>
          <w:szCs w:val="21"/>
          <w:lang w:val="ru-RU" w:eastAsia="ru-RU"/>
        </w:rPr>
        <w:t xml:space="preserve"> особенностей, предусмотренных</w:t>
      </w:r>
      <w:r w:rsidRPr="002C4185">
        <w:rPr>
          <w:rFonts w:ascii="Times New Roman" w:eastAsia="Times New Roman" w:hAnsi="Times New Roman" w:cs="Times New Roman"/>
          <w:color w:val="2D2D2D"/>
          <w:spacing w:val="2"/>
          <w:sz w:val="21"/>
          <w:szCs w:val="21"/>
          <w:lang w:val="ru-RU" w:eastAsia="ru-RU"/>
        </w:rPr>
        <w:t> </w:t>
      </w:r>
      <w:hyperlink r:id="rId69" w:history="1">
        <w:r w:rsidRPr="002C4185">
          <w:rPr>
            <w:rFonts w:ascii="Arial" w:eastAsia="Times New Roman" w:hAnsi="Arial" w:cs="Arial"/>
            <w:color w:val="00466E"/>
            <w:spacing w:val="2"/>
            <w:sz w:val="21"/>
            <w:szCs w:val="21"/>
            <w:u w:val="single"/>
            <w:lang w:val="ru-RU" w:eastAsia="ru-RU"/>
          </w:rPr>
          <w:t>Федеральным законом "О муниципальной службе в Российской Федерации"</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(в ред.</w:t>
      </w:r>
      <w:r w:rsidRPr="002C4185">
        <w:rPr>
          <w:rFonts w:ascii="Times New Roman" w:eastAsia="Times New Roman" w:hAnsi="Times New Roman" w:cs="Times New Roman"/>
          <w:color w:val="2D2D2D"/>
          <w:spacing w:val="2"/>
          <w:sz w:val="21"/>
          <w:szCs w:val="21"/>
          <w:lang w:val="ru-RU" w:eastAsia="ru-RU"/>
        </w:rPr>
        <w:t> </w:t>
      </w:r>
      <w:hyperlink r:id="rId70" w:history="1">
        <w:r w:rsidRPr="002C4185">
          <w:rPr>
            <w:rFonts w:ascii="Arial" w:eastAsia="Times New Roman" w:hAnsi="Arial" w:cs="Arial"/>
            <w:color w:val="00466E"/>
            <w:spacing w:val="2"/>
            <w:sz w:val="21"/>
            <w:szCs w:val="21"/>
            <w:u w:val="single"/>
            <w:lang w:val="ru-RU" w:eastAsia="ru-RU"/>
          </w:rPr>
          <w:t>Закона Чеченской Республики от 26.03.2012 N 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lastRenderedPageBreak/>
        <w:br/>
        <w:t xml:space="preserve">4. </w:t>
      </w:r>
      <w:proofErr w:type="gramStart"/>
      <w:r w:rsidRPr="002C4185">
        <w:rPr>
          <w:rFonts w:ascii="Arial" w:eastAsia="Times New Roman" w:hAnsi="Arial" w:cs="Arial"/>
          <w:color w:val="2D2D2D"/>
          <w:spacing w:val="2"/>
          <w:sz w:val="21"/>
          <w:szCs w:val="21"/>
          <w:lang w:val="ru-RU" w:eastAsia="ru-RU"/>
        </w:rPr>
        <w:t>При поступлении на муниципальную службу в Чеченской Республике гражданин представляет:</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заявление с просьбой о поступлении на муниципальную службу и замещении должности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(в ред.</w:t>
      </w:r>
      <w:r w:rsidRPr="002C4185">
        <w:rPr>
          <w:rFonts w:ascii="Times New Roman" w:eastAsia="Times New Roman" w:hAnsi="Times New Roman" w:cs="Times New Roman"/>
          <w:color w:val="2D2D2D"/>
          <w:spacing w:val="2"/>
          <w:sz w:val="21"/>
          <w:szCs w:val="21"/>
          <w:lang w:val="ru-RU" w:eastAsia="ru-RU"/>
        </w:rPr>
        <w:t> </w:t>
      </w:r>
      <w:hyperlink r:id="rId71" w:history="1">
        <w:r w:rsidRPr="002C4185">
          <w:rPr>
            <w:rFonts w:ascii="Arial" w:eastAsia="Times New Roman" w:hAnsi="Arial" w:cs="Arial"/>
            <w:color w:val="00466E"/>
            <w:spacing w:val="2"/>
            <w:sz w:val="21"/>
            <w:szCs w:val="21"/>
            <w:u w:val="single"/>
            <w:lang w:val="ru-RU" w:eastAsia="ru-RU"/>
          </w:rPr>
          <w:t>Закона Чеченской Республики от 15.05.2009 N 33-РЗ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паспорт;</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трудовую книжку, за исключением случаев, когда трудовой договор (контракт) заключается впервые;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документ об образовании;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6) страховое свидетельство обязательного пенсионного страхования, за исключением случаев, когда трудовой договор (контракт) заключается впервые;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7) свидетельство о постановке физического лица на учет в налоговом органе по месту жительства на территории Российской Федерации;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8) документы воинского учета - для граждан, пребывающих в запасе и лиц, подлежащих призыву на военную службу;</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(в ред.</w:t>
      </w:r>
      <w:r w:rsidRPr="002C4185">
        <w:rPr>
          <w:rFonts w:ascii="Times New Roman" w:eastAsia="Times New Roman" w:hAnsi="Times New Roman" w:cs="Times New Roman"/>
          <w:color w:val="2D2D2D"/>
          <w:spacing w:val="2"/>
          <w:sz w:val="21"/>
          <w:szCs w:val="21"/>
          <w:lang w:val="ru-RU" w:eastAsia="ru-RU"/>
        </w:rPr>
        <w:t> </w:t>
      </w:r>
      <w:hyperlink r:id="rId72" w:history="1">
        <w:r w:rsidRPr="002C4185">
          <w:rPr>
            <w:rFonts w:ascii="Arial" w:eastAsia="Times New Roman" w:hAnsi="Arial" w:cs="Arial"/>
            <w:color w:val="00466E"/>
            <w:spacing w:val="2"/>
            <w:sz w:val="21"/>
            <w:szCs w:val="21"/>
            <w:u w:val="single"/>
            <w:lang w:val="ru-RU" w:eastAsia="ru-RU"/>
          </w:rPr>
          <w:t>Закона Чеченской Республики от 22.07.2014 N 33-РЗ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9) заключение медицинской организации об отсутствии заболевания, препятствующего поступлению на муниципальную службу;</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(в ред.</w:t>
      </w:r>
      <w:r w:rsidRPr="002C4185">
        <w:rPr>
          <w:rFonts w:ascii="Times New Roman" w:eastAsia="Times New Roman" w:hAnsi="Times New Roman" w:cs="Times New Roman"/>
          <w:color w:val="2D2D2D"/>
          <w:spacing w:val="2"/>
          <w:sz w:val="21"/>
          <w:szCs w:val="21"/>
          <w:lang w:val="ru-RU" w:eastAsia="ru-RU"/>
        </w:rPr>
        <w:t> </w:t>
      </w:r>
      <w:hyperlink r:id="rId73" w:history="1">
        <w:r w:rsidRPr="002C4185">
          <w:rPr>
            <w:rFonts w:ascii="Arial" w:eastAsia="Times New Roman" w:hAnsi="Arial" w:cs="Arial"/>
            <w:color w:val="00466E"/>
            <w:spacing w:val="2"/>
            <w:sz w:val="21"/>
            <w:szCs w:val="21"/>
            <w:u w:val="single"/>
            <w:lang w:val="ru-RU" w:eastAsia="ru-RU"/>
          </w:rPr>
          <w:t>Закона Чеченской Республики от 22.07.2014 N 33-РЗ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10) сведения о доходах за год, предшествующий году поступления на муниципальную службу, об имуществе и обязательствах имущественного характера;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10.1) сведения, предусмотренные статьей 15.1 настоящего Закона;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(п. 10.1 введен</w:t>
      </w:r>
      <w:r w:rsidRPr="002C4185">
        <w:rPr>
          <w:rFonts w:ascii="Times New Roman" w:eastAsia="Times New Roman" w:hAnsi="Times New Roman" w:cs="Times New Roman"/>
          <w:color w:val="2D2D2D"/>
          <w:spacing w:val="2"/>
          <w:sz w:val="21"/>
          <w:szCs w:val="21"/>
          <w:lang w:val="ru-RU" w:eastAsia="ru-RU"/>
        </w:rPr>
        <w:t> </w:t>
      </w:r>
      <w:hyperlink r:id="rId74" w:history="1">
        <w:r w:rsidRPr="002C4185">
          <w:rPr>
            <w:rFonts w:ascii="Arial" w:eastAsia="Times New Roman" w:hAnsi="Arial" w:cs="Arial"/>
            <w:color w:val="00466E"/>
            <w:spacing w:val="2"/>
            <w:sz w:val="21"/>
            <w:szCs w:val="21"/>
            <w:u w:val="single"/>
            <w:lang w:val="ru-RU" w:eastAsia="ru-RU"/>
          </w:rPr>
          <w:t>Законом Чеченской Республики от 31.12.2016 N 57-РЗ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lastRenderedPageBreak/>
        <w:t>Сведения, представленные в соответствии с настоящим Законом при поступлении гражданина на муниципальную службу, могут подвергаться проверке в установленном федеральными законами порядке.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принятии его на муниципальную службу.</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6. На замещение вакантной должности муниципальной службы в Чеченской Республике может проводиться конкурс в порядке, установленном нормативным правовым актом соответствующего муниципального образования.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8. Муниципальному служащему, назначенному на должность муниципальной службы, вручается соответствующее удостоверение.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Положение об удостоверении, его образец утверждаются представителем нанимателя.</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18. Конкурс на замещение должности муниципальной службы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1. При замещении должности муниципальной службы в муниципальном образовании заключению трудового договора может предшествовать конкурсный отбор,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сведения о дате, времени и месте проведения, а также проекта трудового договора не </w:t>
      </w:r>
      <w:proofErr w:type="gramStart"/>
      <w:r w:rsidRPr="002C4185">
        <w:rPr>
          <w:rFonts w:ascii="Arial" w:eastAsia="Times New Roman" w:hAnsi="Arial" w:cs="Arial"/>
          <w:color w:val="2D2D2D"/>
          <w:spacing w:val="2"/>
          <w:sz w:val="21"/>
          <w:szCs w:val="21"/>
          <w:lang w:val="ru-RU" w:eastAsia="ru-RU"/>
        </w:rPr>
        <w:t>позднее</w:t>
      </w:r>
      <w:proofErr w:type="gramEnd"/>
      <w:r w:rsidRPr="002C4185">
        <w:rPr>
          <w:rFonts w:ascii="Arial" w:eastAsia="Times New Roman" w:hAnsi="Arial" w:cs="Arial"/>
          <w:color w:val="2D2D2D"/>
          <w:spacing w:val="2"/>
          <w:sz w:val="21"/>
          <w:szCs w:val="21"/>
          <w:lang w:val="ru-RU" w:eastAsia="ru-RU"/>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в</w:t>
      </w:r>
      <w:proofErr w:type="gramEnd"/>
      <w:r w:rsidRPr="002C4185">
        <w:rPr>
          <w:rFonts w:ascii="Arial" w:eastAsia="Times New Roman" w:hAnsi="Arial" w:cs="Arial"/>
          <w:color w:val="2D2D2D"/>
          <w:spacing w:val="2"/>
          <w:sz w:val="21"/>
          <w:szCs w:val="21"/>
          <w:lang w:val="ru-RU" w:eastAsia="ru-RU"/>
        </w:rPr>
        <w:t xml:space="preserve"> ред.</w:t>
      </w:r>
      <w:r w:rsidRPr="002C4185">
        <w:rPr>
          <w:rFonts w:ascii="Times New Roman" w:eastAsia="Times New Roman" w:hAnsi="Times New Roman" w:cs="Times New Roman"/>
          <w:color w:val="2D2D2D"/>
          <w:spacing w:val="2"/>
          <w:sz w:val="21"/>
          <w:szCs w:val="21"/>
          <w:lang w:val="ru-RU" w:eastAsia="ru-RU"/>
        </w:rPr>
        <w:t> </w:t>
      </w:r>
      <w:hyperlink r:id="rId75" w:history="1">
        <w:r w:rsidRPr="002C4185">
          <w:rPr>
            <w:rFonts w:ascii="Arial" w:eastAsia="Times New Roman" w:hAnsi="Arial" w:cs="Arial"/>
            <w:color w:val="00466E"/>
            <w:spacing w:val="2"/>
            <w:sz w:val="21"/>
            <w:szCs w:val="21"/>
            <w:u w:val="single"/>
            <w:lang w:val="ru-RU" w:eastAsia="ru-RU"/>
          </w:rPr>
          <w:t>Закона Чеченской Республики от 21.07.2009 N 49-РЗ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Конкурс на замещение должности муниципальной службы проводится конкурсной комиссией среди лиц, подавших заявления об участии в конкурсе.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4.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w:t>
      </w:r>
      <w:r w:rsidRPr="002C4185">
        <w:rPr>
          <w:rFonts w:ascii="Arial" w:eastAsia="Times New Roman" w:hAnsi="Arial" w:cs="Arial"/>
          <w:color w:val="2D2D2D"/>
          <w:spacing w:val="2"/>
          <w:sz w:val="21"/>
          <w:szCs w:val="21"/>
          <w:lang w:val="ru-RU" w:eastAsia="ru-RU"/>
        </w:rPr>
        <w:lastRenderedPageBreak/>
        <w:t>по результатам конкурса на замещение должности муниципальной службы.</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19. Испытательный срок при приеме на муниципальную службу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1. Для гражданина, впервые принятого на должность муниципальной службы в Чеченской Республике, соглашением сторон может быть установлено испытание на срок от трех до шести месяцев. В срок испытания не засчитываются периоды временной нетрудоспособности и другие периоды, когда муниципальный служащий отсутствовал на службе по уважительным причинам. В период испытания на муниципального служащего распространяются законодательство о муниципальной службе, законодательство о труде, настоящий Закон.</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При неудовлетворительном результате испытания муниципальный служащий может быть переведен, с его согласия, на другую должность либо уволен с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Если по истечении срока испытания не принимается отрицательное решение о пригодности муниципального служащего к работе по занимаемой должности, он считается выдержавшим испытание; дополнительное решение о его назначении не принимается. Испытательный срок засчитывается в стаж муниципальной службы.</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20. Аттестация муниципального служащего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1. Аттестация муниципального служащего в Чеченской Республике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Аттестационная комиссия формируется представителем нанимателя.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Аттестации не подлежат муниципальные служащие: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замещающие должности муниципальной службы менее одного года;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достигшие возраста 60 лет;</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беременные женщины;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замещающие должности муниципальной службы на основании срочного трудового договора (контракта).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4. По результатам аттестации муниципального служащего аттестационная комиссия </w:t>
      </w:r>
      <w:r w:rsidRPr="002C4185">
        <w:rPr>
          <w:rFonts w:ascii="Arial" w:eastAsia="Times New Roman" w:hAnsi="Arial" w:cs="Arial"/>
          <w:color w:val="2D2D2D"/>
          <w:spacing w:val="2"/>
          <w:sz w:val="21"/>
          <w:szCs w:val="21"/>
          <w:lang w:val="ru-RU" w:eastAsia="ru-RU"/>
        </w:rPr>
        <w:lastRenderedPageBreak/>
        <w:t>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условий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в</w:t>
      </w:r>
      <w:proofErr w:type="gramEnd"/>
      <w:r w:rsidRPr="002C4185">
        <w:rPr>
          <w:rFonts w:ascii="Arial" w:eastAsia="Times New Roman" w:hAnsi="Arial" w:cs="Arial"/>
          <w:color w:val="2D2D2D"/>
          <w:spacing w:val="2"/>
          <w:sz w:val="21"/>
          <w:szCs w:val="21"/>
          <w:lang w:val="ru-RU" w:eastAsia="ru-RU"/>
        </w:rPr>
        <w:t xml:space="preserve"> ред.</w:t>
      </w:r>
      <w:r w:rsidRPr="002C4185">
        <w:rPr>
          <w:rFonts w:ascii="Times New Roman" w:eastAsia="Times New Roman" w:hAnsi="Times New Roman" w:cs="Times New Roman"/>
          <w:color w:val="2D2D2D"/>
          <w:spacing w:val="2"/>
          <w:sz w:val="21"/>
          <w:szCs w:val="21"/>
          <w:lang w:val="ru-RU" w:eastAsia="ru-RU"/>
        </w:rPr>
        <w:t> </w:t>
      </w:r>
      <w:hyperlink r:id="rId76" w:history="1">
        <w:r w:rsidRPr="002C4185">
          <w:rPr>
            <w:rFonts w:ascii="Arial" w:eastAsia="Times New Roman" w:hAnsi="Arial" w:cs="Arial"/>
            <w:color w:val="00466E"/>
            <w:spacing w:val="2"/>
            <w:sz w:val="21"/>
            <w:szCs w:val="21"/>
            <w:u w:val="single"/>
            <w:lang w:val="ru-RU" w:eastAsia="ru-RU"/>
          </w:rPr>
          <w:t>Закона Чеченской Республики от 10.06.2015 N 21-РЗ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6.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7. Муниципальный служащий вправе обжаловать результаты аттестации в судебном порядке.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8.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Чеченской Республики.</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21. Продвижение по муниципальной службе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Право на продвижение по муниципальной службе реализуется при условии успешного и добросовестного выполнения муниципальным служащим своих обязанностей, а также с учетом стажировки, прохождения переподготовки и повышения квалификации в соответствии с квалификационными требованиями по вакантной должности, рекомендаций аттестационной комиссии, собеседования.</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22. Прекращение муниципальной службы</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 xml:space="preserve">1. Прекращением муниципальной службы является увольнение муниципального служащего. Основаниями для прекращения муниципальной службы и расторжения с муниципальным </w:t>
      </w:r>
      <w:r w:rsidRPr="002C4185">
        <w:rPr>
          <w:rFonts w:ascii="Arial" w:eastAsia="Times New Roman" w:hAnsi="Arial" w:cs="Arial"/>
          <w:color w:val="2D2D2D"/>
          <w:spacing w:val="2"/>
          <w:sz w:val="21"/>
          <w:szCs w:val="21"/>
          <w:lang w:val="ru-RU" w:eastAsia="ru-RU"/>
        </w:rPr>
        <w:lastRenderedPageBreak/>
        <w:t xml:space="preserve">служащим трудового договора по инициативе представителя нанимателя, кроме </w:t>
      </w:r>
      <w:proofErr w:type="gramStart"/>
      <w:r w:rsidRPr="002C4185">
        <w:rPr>
          <w:rFonts w:ascii="Arial" w:eastAsia="Times New Roman" w:hAnsi="Arial" w:cs="Arial"/>
          <w:color w:val="2D2D2D"/>
          <w:spacing w:val="2"/>
          <w:sz w:val="21"/>
          <w:szCs w:val="21"/>
          <w:lang w:val="ru-RU" w:eastAsia="ru-RU"/>
        </w:rPr>
        <w:t>предусмотренных</w:t>
      </w:r>
      <w:proofErr w:type="gramEnd"/>
      <w:r w:rsidRPr="002C4185">
        <w:rPr>
          <w:rFonts w:ascii="Times New Roman" w:eastAsia="Times New Roman" w:hAnsi="Times New Roman" w:cs="Times New Roman"/>
          <w:color w:val="2D2D2D"/>
          <w:spacing w:val="2"/>
          <w:sz w:val="21"/>
          <w:szCs w:val="21"/>
          <w:lang w:val="ru-RU" w:eastAsia="ru-RU"/>
        </w:rPr>
        <w:t> </w:t>
      </w:r>
      <w:hyperlink r:id="rId77" w:history="1">
        <w:r w:rsidRPr="002C4185">
          <w:rPr>
            <w:rFonts w:ascii="Arial" w:eastAsia="Times New Roman" w:hAnsi="Arial" w:cs="Arial"/>
            <w:color w:val="00466E"/>
            <w:spacing w:val="2"/>
            <w:sz w:val="21"/>
            <w:szCs w:val="21"/>
            <w:u w:val="single"/>
            <w:lang w:val="ru-RU" w:eastAsia="ru-RU"/>
          </w:rPr>
          <w:t>Трудовым кодексом Российской Федерации</w:t>
        </w:r>
      </w:hyperlink>
      <w:r w:rsidRPr="002C4185">
        <w:rPr>
          <w:rFonts w:ascii="Arial" w:eastAsia="Times New Roman" w:hAnsi="Arial" w:cs="Arial"/>
          <w:color w:val="2D2D2D"/>
          <w:spacing w:val="2"/>
          <w:sz w:val="21"/>
          <w:szCs w:val="21"/>
          <w:lang w:val="ru-RU" w:eastAsia="ru-RU"/>
        </w:rPr>
        <w:t>, могут также являться: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(в ред.</w:t>
      </w:r>
      <w:r w:rsidRPr="002C4185">
        <w:rPr>
          <w:rFonts w:ascii="Times New Roman" w:eastAsia="Times New Roman" w:hAnsi="Times New Roman" w:cs="Times New Roman"/>
          <w:color w:val="2D2D2D"/>
          <w:spacing w:val="2"/>
          <w:sz w:val="21"/>
          <w:szCs w:val="21"/>
          <w:lang w:val="ru-RU" w:eastAsia="ru-RU"/>
        </w:rPr>
        <w:t> </w:t>
      </w:r>
      <w:hyperlink r:id="rId78" w:history="1">
        <w:r w:rsidRPr="002C4185">
          <w:rPr>
            <w:rFonts w:ascii="Arial" w:eastAsia="Times New Roman" w:hAnsi="Arial" w:cs="Arial"/>
            <w:color w:val="00466E"/>
            <w:spacing w:val="2"/>
            <w:sz w:val="21"/>
            <w:szCs w:val="21"/>
            <w:u w:val="single"/>
            <w:lang w:val="ru-RU" w:eastAsia="ru-RU"/>
          </w:rPr>
          <w:t>Закона Чеченской Республики от 31.12.2016 N 57-РЗ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достижение предельного возраста, установленного для замещения должности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2)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2C4185">
        <w:rPr>
          <w:rFonts w:ascii="Arial" w:eastAsia="Times New Roman" w:hAnsi="Arial" w:cs="Arial"/>
          <w:color w:val="2D2D2D"/>
          <w:spacing w:val="2"/>
          <w:sz w:val="21"/>
          <w:szCs w:val="21"/>
          <w:lang w:val="ru-RU" w:eastAsia="ru-RU"/>
        </w:rPr>
        <w:t xml:space="preserve"> </w:t>
      </w:r>
      <w:proofErr w:type="gramStart"/>
      <w:r w:rsidRPr="002C4185">
        <w:rPr>
          <w:rFonts w:ascii="Arial" w:eastAsia="Times New Roman" w:hAnsi="Arial" w:cs="Arial"/>
          <w:color w:val="2D2D2D"/>
          <w:spacing w:val="2"/>
          <w:sz w:val="21"/>
          <w:szCs w:val="21"/>
          <w:lang w:val="ru-RU" w:eastAsia="ru-RU"/>
        </w:rPr>
        <w:t>соответствии</w:t>
      </w:r>
      <w:proofErr w:type="gramEnd"/>
      <w:r w:rsidRPr="002C4185">
        <w:rPr>
          <w:rFonts w:ascii="Arial" w:eastAsia="Times New Roman" w:hAnsi="Arial" w:cs="Arial"/>
          <w:color w:val="2D2D2D"/>
          <w:spacing w:val="2"/>
          <w:sz w:val="21"/>
          <w:szCs w:val="21"/>
          <w:lang w:val="ru-RU"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несоблюдение ограничений и запретов, указанных в статьях 13 и 14 настоящего Закона.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применение административного наказания в виде дисквалификации.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Не является основанием для прекращения муниципальной службы перевод муниципального служащего, с его согласия, в другой орган местного самоуправления.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Предельный возраст для нахождения на должности муниципальной службы - 65 лет.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решением представителя нанимателя. Однократное продление срока нахождения на муниципальной службе муниципального служащего допускается не более чем на год.</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23. Рабочее (служебное) время</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Рабочее (служебное) время муниципальных служащих в Чеченской Республике регулируется в соответствии с трудовым законодательством Российской Федерации.</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2C4185">
        <w:rPr>
          <w:rFonts w:ascii="Arial" w:eastAsia="Times New Roman" w:hAnsi="Arial" w:cs="Arial"/>
          <w:color w:val="4C4C4C"/>
          <w:spacing w:val="2"/>
          <w:sz w:val="29"/>
          <w:szCs w:val="29"/>
          <w:lang w:val="ru-RU" w:eastAsia="ru-RU"/>
        </w:rPr>
        <w:t>Глава 5. ГАРАНТИИ, ПРЕДОСТАВЛЯЕМЫЕ МУНИЦИПАЛЬНОМУ СЛУЖАЩЕМУ В ЧЕЧЕНСКОЙ РЕСПУБЛИКЕ. ДЕНЕЖНОЕ СОДЕРЖАНИЕ МУНИЦИПАЛЬНОГО СЛУЖАЩЕГО В ЧЕЧЕНСКОЙ РЕСПУБЛИКЕ. СТАЖ МУНИЦИПАЛЬНОЙ СЛУЖБЫ</w:t>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24. Гарантии, предоставляемые муниципальному служащему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lastRenderedPageBreak/>
        <w:br/>
        <w:t xml:space="preserve">1. </w:t>
      </w:r>
      <w:proofErr w:type="gramStart"/>
      <w:r w:rsidRPr="002C4185">
        <w:rPr>
          <w:rFonts w:ascii="Arial" w:eastAsia="Times New Roman" w:hAnsi="Arial" w:cs="Arial"/>
          <w:color w:val="2D2D2D"/>
          <w:spacing w:val="2"/>
          <w:sz w:val="21"/>
          <w:szCs w:val="21"/>
          <w:lang w:val="ru-RU" w:eastAsia="ru-RU"/>
        </w:rPr>
        <w:t>Муниципальному служащему в Чеченской Республике гарантируются: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условия работы, обеспечивающие исполнение им должностных обязанностей;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денежное содержание и иные выплаты;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медицинское обслуживание муниципального служащего и членов его семьи, в том числе после выхода муниципального служащего на пенсию;</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(п. 4 в ред.</w:t>
      </w:r>
      <w:r w:rsidRPr="002C4185">
        <w:rPr>
          <w:rFonts w:ascii="Times New Roman" w:eastAsia="Times New Roman" w:hAnsi="Times New Roman" w:cs="Times New Roman"/>
          <w:color w:val="2D2D2D"/>
          <w:spacing w:val="2"/>
          <w:sz w:val="21"/>
          <w:szCs w:val="21"/>
          <w:lang w:val="ru-RU" w:eastAsia="ru-RU"/>
        </w:rPr>
        <w:t> </w:t>
      </w:r>
      <w:hyperlink r:id="rId79" w:history="1">
        <w:r w:rsidRPr="002C4185">
          <w:rPr>
            <w:rFonts w:ascii="Arial" w:eastAsia="Times New Roman" w:hAnsi="Arial" w:cs="Arial"/>
            <w:color w:val="00466E"/>
            <w:spacing w:val="2"/>
            <w:sz w:val="21"/>
            <w:szCs w:val="21"/>
            <w:u w:val="single"/>
            <w:lang w:val="ru-RU" w:eastAsia="ru-RU"/>
          </w:rPr>
          <w:t>Закона Чеченской Республики от 21.07.2009 N 49-РЗ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(п. 5 в ред.</w:t>
      </w:r>
      <w:r w:rsidRPr="002C4185">
        <w:rPr>
          <w:rFonts w:ascii="Times New Roman" w:eastAsia="Times New Roman" w:hAnsi="Times New Roman" w:cs="Times New Roman"/>
          <w:color w:val="2D2D2D"/>
          <w:spacing w:val="2"/>
          <w:sz w:val="21"/>
          <w:szCs w:val="21"/>
          <w:lang w:val="ru-RU" w:eastAsia="ru-RU"/>
        </w:rPr>
        <w:t> </w:t>
      </w:r>
      <w:hyperlink r:id="rId80" w:history="1">
        <w:r w:rsidRPr="002C4185">
          <w:rPr>
            <w:rFonts w:ascii="Arial" w:eastAsia="Times New Roman" w:hAnsi="Arial" w:cs="Arial"/>
            <w:color w:val="00466E"/>
            <w:spacing w:val="2"/>
            <w:sz w:val="21"/>
            <w:szCs w:val="21"/>
            <w:u w:val="single"/>
            <w:lang w:val="ru-RU" w:eastAsia="ru-RU"/>
          </w:rPr>
          <w:t>Закона Чеченской Республики от 21.07.2009 N 49-РЗ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6) обязательное государственное страхование на случай причинения вреда здоровью и имуществу в связи с исполнением им должностных обязанностей;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7) обязательное государственное социальное страхование на случай заболевания или потери трудоспособности в период прохождения им муниципальной службы или после ее прекращения, но наступивших в связи с исполнением им должностных обязанностей;</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8) защита его и членов его семьи в порядке, установленном федеральным законодательством, от насилия, угроз, других неправомерных действий в связи с исполнением им должностных обязанностей;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9) возмещение расходов, связанных со служебными командировками. Порядок и размеры возмещения расходов, связанных со служебными командировками, определяются нормативными правовыми актами органов местного самоуправления</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п</w:t>
      </w:r>
      <w:proofErr w:type="gramEnd"/>
      <w:r w:rsidRPr="002C4185">
        <w:rPr>
          <w:rFonts w:ascii="Arial" w:eastAsia="Times New Roman" w:hAnsi="Arial" w:cs="Arial"/>
          <w:color w:val="2D2D2D"/>
          <w:spacing w:val="2"/>
          <w:sz w:val="21"/>
          <w:szCs w:val="21"/>
          <w:lang w:val="ru-RU" w:eastAsia="ru-RU"/>
        </w:rPr>
        <w:t>. 9 в ред.</w:t>
      </w:r>
      <w:r w:rsidRPr="002C4185">
        <w:rPr>
          <w:rFonts w:ascii="Times New Roman" w:eastAsia="Times New Roman" w:hAnsi="Times New Roman" w:cs="Times New Roman"/>
          <w:color w:val="2D2D2D"/>
          <w:spacing w:val="2"/>
          <w:sz w:val="21"/>
          <w:szCs w:val="21"/>
          <w:lang w:val="ru-RU" w:eastAsia="ru-RU"/>
        </w:rPr>
        <w:t> </w:t>
      </w:r>
      <w:hyperlink r:id="rId81" w:history="1">
        <w:r w:rsidRPr="002C4185">
          <w:rPr>
            <w:rFonts w:ascii="Arial" w:eastAsia="Times New Roman" w:hAnsi="Arial" w:cs="Arial"/>
            <w:color w:val="00466E"/>
            <w:spacing w:val="2"/>
            <w:sz w:val="21"/>
            <w:szCs w:val="21"/>
            <w:u w:val="single"/>
            <w:lang w:val="ru-RU" w:eastAsia="ru-RU"/>
          </w:rPr>
          <w:t>Закона Чеченской Республики от 25.05.2016 N 18-РЗ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В случае ликвидации органа местного самоуправления, сокращения штата работников данного органа муниципальному служащему предоставляются гарантии, установленные законодательством о труде.</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25. Денежное содержание муниципального служащего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lastRenderedPageBreak/>
        <w:br/>
        <w:t>1. Денежное содержание муниципального служащего в Чеченской Республике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(далее - дополнительные выплаты).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К дополнительным выплатам относятся: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ежемесячная надбавка к должностному окладу за выслугу лет на муниципальной службе;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ежемесячная надбавка к должностному окладу за особые условия муниципальной службы в размере до 180 процентов этого оклада;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ежемесячная процентная надбавка к должностному окладу за работу со сведениями, составляющими государственную тайну;</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органа местного самоуправления;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ежемесячное денежное поощрение;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6) единовременная выплата при предоставлении ежегодного оплачиваемого отпуска;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7) материальная помощь, выплачиваемая за счет средств фонда оплаты труда муниципальных служащих</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ч</w:t>
      </w:r>
      <w:proofErr w:type="gramEnd"/>
      <w:r w:rsidRPr="002C4185">
        <w:rPr>
          <w:rFonts w:ascii="Arial" w:eastAsia="Times New Roman" w:hAnsi="Arial" w:cs="Arial"/>
          <w:color w:val="2D2D2D"/>
          <w:spacing w:val="2"/>
          <w:sz w:val="21"/>
          <w:szCs w:val="21"/>
          <w:lang w:val="ru-RU" w:eastAsia="ru-RU"/>
        </w:rPr>
        <w:t>асть 1 в ред.</w:t>
      </w:r>
      <w:r w:rsidRPr="002C4185">
        <w:rPr>
          <w:rFonts w:ascii="Times New Roman" w:eastAsia="Times New Roman" w:hAnsi="Times New Roman" w:cs="Times New Roman"/>
          <w:color w:val="2D2D2D"/>
          <w:spacing w:val="2"/>
          <w:sz w:val="21"/>
          <w:szCs w:val="21"/>
          <w:lang w:val="ru-RU" w:eastAsia="ru-RU"/>
        </w:rPr>
        <w:t> </w:t>
      </w:r>
      <w:hyperlink r:id="rId82" w:history="1">
        <w:r w:rsidRPr="002C4185">
          <w:rPr>
            <w:rFonts w:ascii="Arial" w:eastAsia="Times New Roman" w:hAnsi="Arial" w:cs="Arial"/>
            <w:color w:val="00466E"/>
            <w:spacing w:val="2"/>
            <w:sz w:val="21"/>
            <w:szCs w:val="21"/>
            <w:u w:val="single"/>
            <w:lang w:val="ru-RU" w:eastAsia="ru-RU"/>
          </w:rPr>
          <w:t>Закона Чеченской Республики от 05.05.2012 N 6-РЗ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Денежное содержание выплачивается за счет средств соответствующего местного бюджета.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Органы местного самоуправления муниципальных образований Чеченской Республики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Чеченской Республики.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Утратил силу. -</w:t>
      </w:r>
      <w:r w:rsidRPr="002C4185">
        <w:rPr>
          <w:rFonts w:ascii="Times New Roman" w:eastAsia="Times New Roman" w:hAnsi="Times New Roman" w:cs="Times New Roman"/>
          <w:color w:val="2D2D2D"/>
          <w:spacing w:val="2"/>
          <w:sz w:val="21"/>
          <w:szCs w:val="21"/>
          <w:lang w:val="ru-RU" w:eastAsia="ru-RU"/>
        </w:rPr>
        <w:t> </w:t>
      </w:r>
      <w:hyperlink r:id="rId83" w:history="1">
        <w:proofErr w:type="gramStart"/>
        <w:r w:rsidRPr="002C4185">
          <w:rPr>
            <w:rFonts w:ascii="Arial" w:eastAsia="Times New Roman" w:hAnsi="Arial" w:cs="Arial"/>
            <w:color w:val="00466E"/>
            <w:spacing w:val="2"/>
            <w:sz w:val="21"/>
            <w:szCs w:val="21"/>
            <w:u w:val="single"/>
            <w:lang w:val="ru-RU" w:eastAsia="ru-RU"/>
          </w:rPr>
          <w:t>Закон Чеченской Республики от 15.05.2009 N 33-РЗ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Статья 25.1 Фонд оплаты труда муниципальных служащих в Чеченской Республике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(введена</w:t>
      </w:r>
      <w:r w:rsidRPr="002C4185">
        <w:rPr>
          <w:rFonts w:ascii="Times New Roman" w:eastAsia="Times New Roman" w:hAnsi="Times New Roman" w:cs="Times New Roman"/>
          <w:color w:val="2D2D2D"/>
          <w:spacing w:val="2"/>
          <w:sz w:val="21"/>
          <w:szCs w:val="21"/>
          <w:lang w:val="ru-RU" w:eastAsia="ru-RU"/>
        </w:rPr>
        <w:t> </w:t>
      </w:r>
      <w:hyperlink r:id="rId84" w:history="1">
        <w:r w:rsidRPr="002C4185">
          <w:rPr>
            <w:rFonts w:ascii="Arial" w:eastAsia="Times New Roman" w:hAnsi="Arial" w:cs="Arial"/>
            <w:color w:val="00466E"/>
            <w:spacing w:val="2"/>
            <w:sz w:val="21"/>
            <w:szCs w:val="21"/>
            <w:u w:val="single"/>
            <w:lang w:val="ru-RU" w:eastAsia="ru-RU"/>
          </w:rPr>
          <w:t>Законом Чеченской Республики от 05.05.2012 N 6-РЗ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При формировании годового фонда оплаты труда сверх суммы средств, направляемых для </w:t>
      </w:r>
      <w:r w:rsidRPr="002C4185">
        <w:rPr>
          <w:rFonts w:ascii="Arial" w:eastAsia="Times New Roman" w:hAnsi="Arial" w:cs="Arial"/>
          <w:color w:val="2D2D2D"/>
          <w:spacing w:val="2"/>
          <w:sz w:val="21"/>
          <w:szCs w:val="21"/>
          <w:lang w:val="ru-RU" w:eastAsia="ru-RU"/>
        </w:rPr>
        <w:lastRenderedPageBreak/>
        <w:t>выплаты должностных окладов муниципальным служащим, предусматриваются средства на выплату:</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ежемесячной надбавки к должностному окладу за выслугу лет на муниципальной службе в размере трех</w:t>
      </w:r>
      <w:proofErr w:type="gramEnd"/>
      <w:r w:rsidRPr="002C4185">
        <w:rPr>
          <w:rFonts w:ascii="Arial" w:eastAsia="Times New Roman" w:hAnsi="Arial" w:cs="Arial"/>
          <w:color w:val="2D2D2D"/>
          <w:spacing w:val="2"/>
          <w:sz w:val="21"/>
          <w:szCs w:val="21"/>
          <w:lang w:val="ru-RU" w:eastAsia="ru-RU"/>
        </w:rPr>
        <w:t xml:space="preserve"> </w:t>
      </w:r>
      <w:proofErr w:type="gramStart"/>
      <w:r w:rsidRPr="002C4185">
        <w:rPr>
          <w:rFonts w:ascii="Arial" w:eastAsia="Times New Roman" w:hAnsi="Arial" w:cs="Arial"/>
          <w:color w:val="2D2D2D"/>
          <w:spacing w:val="2"/>
          <w:sz w:val="21"/>
          <w:szCs w:val="21"/>
          <w:lang w:val="ru-RU" w:eastAsia="ru-RU"/>
        </w:rPr>
        <w:t>должностных окладов;</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ежемесячной надбавки к должностному окладу за особые условия муниципальной службы в размере четырнадцати должностных окладов;</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ежемесячной процентной надбавки к должностному окладу за работу со сведениями, составляющими государственную тайну, в размере полутора должностных окладов;</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премий за выполнение особо важных и сложных заданий в размере пяти должностных окладов;</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ежемесячного денежного поощрения в размере 30 должностных окладов;</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6) единовременной выплаты при предоставлении ежегодного оплачиваемого отпуска в размере 2,67 должностных оклада;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7) материальной помощи в размере трех должностных окладов.</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26. Компенсационные выплаты и пособия муниципальному служащему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Муниципальному служащему предоставляются компенсации и выплачиваются пособия в соответствии с трудовым законодательством.</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27. Отпуск муниципального служащего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1. Муниципальному служащему предоставляется ежегодный отпуск с сохранением замещаемой должности муниципальной службы и денежного содержания.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Ежегодный оплачиваемый отпуск муниципального служащего состоит из основного оплачиваемого отпуска и дополнительных оплачиваемых отпусков.</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35 календарных дней.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Муниципальным служащим, замещающим должности муниципальной службы иных групп, предоставляется ежегодный основной оплачиваемый отпуск продолжительностью 30 календарных дней.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5. Продолжительность ежегодного дополнительного оплачиваемого отпуска за выслугу лет </w:t>
      </w:r>
      <w:r w:rsidRPr="002C4185">
        <w:rPr>
          <w:rFonts w:ascii="Arial" w:eastAsia="Times New Roman" w:hAnsi="Arial" w:cs="Arial"/>
          <w:color w:val="2D2D2D"/>
          <w:spacing w:val="2"/>
          <w:sz w:val="21"/>
          <w:szCs w:val="21"/>
          <w:lang w:val="ru-RU" w:eastAsia="ru-RU"/>
        </w:rPr>
        <w:lastRenderedPageBreak/>
        <w:t>исчисляется из расчета один календарный день за каждый год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замещающих высшие и главные должности муниципальной службы, не может превышать 45 календарных дней, для муниципальных служащих, замещающих должности муниципальной службы иных групп, - 40 календарных дней.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7.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муниципальному служащему может предоставляться часть отпуска иной продолжительности.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8. Ежегодный оплачиваемый отпуск должен предоставляться муниципальному служащему ежегодно в соответствии с графиком отпусков, утверждаемым представителем нанимателя.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9. Выплата денежного содержания муниципальному служащему за период ежегодного оплачиваемого отпуска должна производиться не </w:t>
      </w:r>
      <w:proofErr w:type="gramStart"/>
      <w:r w:rsidRPr="002C4185">
        <w:rPr>
          <w:rFonts w:ascii="Arial" w:eastAsia="Times New Roman" w:hAnsi="Arial" w:cs="Arial"/>
          <w:color w:val="2D2D2D"/>
          <w:spacing w:val="2"/>
          <w:sz w:val="21"/>
          <w:szCs w:val="21"/>
          <w:lang w:val="ru-RU" w:eastAsia="ru-RU"/>
        </w:rPr>
        <w:t>позднее</w:t>
      </w:r>
      <w:proofErr w:type="gramEnd"/>
      <w:r w:rsidRPr="002C4185">
        <w:rPr>
          <w:rFonts w:ascii="Arial" w:eastAsia="Times New Roman" w:hAnsi="Arial" w:cs="Arial"/>
          <w:color w:val="2D2D2D"/>
          <w:spacing w:val="2"/>
          <w:sz w:val="21"/>
          <w:szCs w:val="21"/>
          <w:lang w:val="ru-RU" w:eastAsia="ru-RU"/>
        </w:rPr>
        <w:t xml:space="preserve"> чем за 10 календарных дней до начала указанного отпуска.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10. Муниципальному служащему по его письменному заявлению решением представителя нанимателя (работодателя) может предоставляться, в случаях, предусмотренных федеральными законами, отпуск без сохранения денежного содержания продолжительностью не более одного года</w:t>
      </w:r>
      <w:proofErr w:type="gramStart"/>
      <w:r w:rsidRPr="002C4185">
        <w:rPr>
          <w:rFonts w:ascii="Arial" w:eastAsia="Times New Roman" w:hAnsi="Arial" w:cs="Arial"/>
          <w:color w:val="2D2D2D"/>
          <w:spacing w:val="2"/>
          <w:sz w:val="21"/>
          <w:szCs w:val="21"/>
          <w:lang w:val="ru-RU" w:eastAsia="ru-RU"/>
        </w:rPr>
        <w:t>.</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w:t>
      </w:r>
      <w:proofErr w:type="gramStart"/>
      <w:r w:rsidRPr="002C4185">
        <w:rPr>
          <w:rFonts w:ascii="Arial" w:eastAsia="Times New Roman" w:hAnsi="Arial" w:cs="Arial"/>
          <w:color w:val="2D2D2D"/>
          <w:spacing w:val="2"/>
          <w:sz w:val="21"/>
          <w:szCs w:val="21"/>
          <w:lang w:val="ru-RU" w:eastAsia="ru-RU"/>
        </w:rPr>
        <w:t>в</w:t>
      </w:r>
      <w:proofErr w:type="gramEnd"/>
      <w:r w:rsidRPr="002C4185">
        <w:rPr>
          <w:rFonts w:ascii="Arial" w:eastAsia="Times New Roman" w:hAnsi="Arial" w:cs="Arial"/>
          <w:color w:val="2D2D2D"/>
          <w:spacing w:val="2"/>
          <w:sz w:val="21"/>
          <w:szCs w:val="21"/>
          <w:lang w:val="ru-RU" w:eastAsia="ru-RU"/>
        </w:rPr>
        <w:t xml:space="preserve"> ред.</w:t>
      </w:r>
      <w:r w:rsidRPr="002C4185">
        <w:rPr>
          <w:rFonts w:ascii="Times New Roman" w:eastAsia="Times New Roman" w:hAnsi="Times New Roman" w:cs="Times New Roman"/>
          <w:color w:val="2D2D2D"/>
          <w:spacing w:val="2"/>
          <w:sz w:val="21"/>
          <w:szCs w:val="21"/>
          <w:lang w:val="ru-RU" w:eastAsia="ru-RU"/>
        </w:rPr>
        <w:t> </w:t>
      </w:r>
      <w:hyperlink r:id="rId85" w:history="1">
        <w:r w:rsidRPr="002C4185">
          <w:rPr>
            <w:rFonts w:ascii="Arial" w:eastAsia="Times New Roman" w:hAnsi="Arial" w:cs="Arial"/>
            <w:color w:val="00466E"/>
            <w:spacing w:val="2"/>
            <w:sz w:val="21"/>
            <w:szCs w:val="21"/>
            <w:u w:val="single"/>
            <w:lang w:val="ru-RU" w:eastAsia="ru-RU"/>
          </w:rPr>
          <w:t>Закона Чеченской Республики от 21.07.2009 N 49-РЗ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28. Пенсионное обеспечение муниципального служащего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1. В области пенсионного обеспечения на муниципального служащего Чеченской Республики в полном объеме распространяются права государственного гражданского служащего Чеченской Республики, установленные федеральными законами и законами Чеченской Республики.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Определение размера государственной пенсии муниципального служащего Чеченской Республики осуществляется в соответствии с установленным настоящим Законом соотношением, должностей муниципальной службы и должностей государственной гражданской службы Чеченской Республики.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Чеченской Республики по соответствующей должности государственной гражданской службы Чеченской Республики.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lastRenderedPageBreak/>
        <w:br/>
        <w:t>3. В случае смерти муниципального служащего Чеченской Республики,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29. Стаж муниципальной службы</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(в ред.</w:t>
      </w:r>
      <w:r w:rsidRPr="002C4185">
        <w:rPr>
          <w:rFonts w:ascii="Times New Roman" w:eastAsia="Times New Roman" w:hAnsi="Times New Roman" w:cs="Times New Roman"/>
          <w:color w:val="2D2D2D"/>
          <w:spacing w:val="2"/>
          <w:sz w:val="21"/>
          <w:szCs w:val="21"/>
          <w:lang w:val="ru-RU" w:eastAsia="ru-RU"/>
        </w:rPr>
        <w:t> </w:t>
      </w:r>
      <w:hyperlink r:id="rId86" w:history="1">
        <w:r w:rsidRPr="002C4185">
          <w:rPr>
            <w:rFonts w:ascii="Arial" w:eastAsia="Times New Roman" w:hAnsi="Arial" w:cs="Arial"/>
            <w:color w:val="00466E"/>
            <w:spacing w:val="2"/>
            <w:sz w:val="21"/>
            <w:szCs w:val="21"/>
            <w:u w:val="single"/>
            <w:lang w:val="ru-RU" w:eastAsia="ru-RU"/>
          </w:rPr>
          <w:t>Закона Чеченской Республики от 25.05.2016 N 18-РЗ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В стаж (общую продолжительность) муниципальной службы включаются периоды замещения: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должностей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муниципальных должностей;</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государственных должностей Российской Федерации и государственных должностей Чеченской Республики;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должностей государственной гражданской службы, воинских должностей и должностей федеральной государственной службы иных видов;</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иных должностей в соответствии с федеральными законами.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2. </w:t>
      </w:r>
      <w:proofErr w:type="gramStart"/>
      <w:r w:rsidRPr="002C4185">
        <w:rPr>
          <w:rFonts w:ascii="Arial" w:eastAsia="Times New Roman" w:hAnsi="Arial" w:cs="Arial"/>
          <w:color w:val="2D2D2D"/>
          <w:spacing w:val="2"/>
          <w:sz w:val="21"/>
          <w:szCs w:val="21"/>
          <w:lang w:val="ru-RU"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Чеченской Республики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w:t>
      </w:r>
      <w:proofErr w:type="gramEnd"/>
      <w:r w:rsidRPr="002C4185">
        <w:rPr>
          <w:rFonts w:ascii="Arial" w:eastAsia="Times New Roman" w:hAnsi="Arial" w:cs="Arial"/>
          <w:color w:val="2D2D2D"/>
          <w:spacing w:val="2"/>
          <w:sz w:val="21"/>
          <w:szCs w:val="21"/>
          <w:lang w:val="ru-RU" w:eastAsia="ru-RU"/>
        </w:rPr>
        <w:t xml:space="preserve"> статьи 54</w:t>
      </w:r>
      <w:r w:rsidRPr="002C4185">
        <w:rPr>
          <w:rFonts w:ascii="Times New Roman" w:eastAsia="Times New Roman" w:hAnsi="Times New Roman" w:cs="Times New Roman"/>
          <w:color w:val="2D2D2D"/>
          <w:spacing w:val="2"/>
          <w:sz w:val="21"/>
          <w:szCs w:val="21"/>
          <w:lang w:val="ru-RU" w:eastAsia="ru-RU"/>
        </w:rPr>
        <w:t> </w:t>
      </w:r>
      <w:hyperlink r:id="rId87" w:history="1">
        <w:r w:rsidRPr="002C4185">
          <w:rPr>
            <w:rFonts w:ascii="Arial" w:eastAsia="Times New Roman" w:hAnsi="Arial" w:cs="Arial"/>
            <w:color w:val="00466E"/>
            <w:spacing w:val="2"/>
            <w:sz w:val="21"/>
            <w:szCs w:val="21"/>
            <w:u w:val="single"/>
            <w:lang w:val="ru-RU" w:eastAsia="ru-RU"/>
          </w:rPr>
          <w:t>Федерального закона от 27 июля 2004 года N 79-ФЗ "О государственной гражданской службе Российской Федерации"</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Чеченской Республики и муниципальными правовыми актами.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Порядок исчисления стажа муниципальной службы устанавливается законом Чеченской Республики.</w:t>
      </w:r>
    </w:p>
    <w:p w:rsidR="002C4185" w:rsidRPr="002C4185" w:rsidRDefault="002C4185" w:rsidP="002C418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2C4185">
        <w:rPr>
          <w:rFonts w:ascii="Arial" w:eastAsia="Times New Roman" w:hAnsi="Arial" w:cs="Arial"/>
          <w:color w:val="4C4C4C"/>
          <w:spacing w:val="2"/>
          <w:sz w:val="29"/>
          <w:szCs w:val="29"/>
          <w:lang w:val="ru-RU" w:eastAsia="ru-RU"/>
        </w:rPr>
        <w:t>Глава 6. ПООЩРЕНИЕ МУНИЦИПАЛЬНОГО СЛУЖАЩЕГО. ОТВЕТСТВЕННОСТЬ МУНИЦИПАЛЬНОГО СЛУЖАЩЕГО</w:t>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lastRenderedPageBreak/>
        <w:t>Статья 30. Поощрение муниципального служащего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1. За образцовое выполнение служебных обязанностей, продолжительную и безупречную службу и за другие достижения по службе к муниципальному служащему применяются поощрения: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объявление благодарности;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денежное поощрение;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3) награждение ценным подарком;</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награждение государственными наградами;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5) другие поощрения, предусмотренные законодательством Российской Федерации, Чеченской Республики и муниципальными правовыми актами.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Денежное поощрение муниципальному служащему выплачивается в виде премий по итогам работы, за исполнение служебных заданий особой важности или сложности, а также в виде денежного вознаграждения в связи с юбилеями с учетом выслуги лет на муниципальной службе. Расходы, связанные с применением данного поощрения, финансируются за счет средств местного бюджета.</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Муниципальному служащему в случае выхода на пенсию за выслугу лет выплачивается единовременное денежное пособие в размере шести месячных должностных окладов за счет средств соответствующего местного бюджета.</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31. Дисциплинарная ответственность муниципального служащего</w:t>
      </w:r>
    </w:p>
    <w:p w:rsidR="002C4185" w:rsidRPr="002C4185" w:rsidRDefault="002C4185" w:rsidP="002C4185">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t>(в редакции</w:t>
      </w:r>
      <w:r w:rsidRPr="002C4185">
        <w:rPr>
          <w:rFonts w:ascii="Times New Roman" w:eastAsia="Times New Roman" w:hAnsi="Times New Roman" w:cs="Times New Roman"/>
          <w:color w:val="2D2D2D"/>
          <w:spacing w:val="2"/>
          <w:sz w:val="21"/>
          <w:szCs w:val="21"/>
          <w:lang w:val="ru-RU" w:eastAsia="ru-RU"/>
        </w:rPr>
        <w:t> </w:t>
      </w:r>
      <w:hyperlink r:id="rId88" w:history="1">
        <w:r w:rsidRPr="002C4185">
          <w:rPr>
            <w:rFonts w:ascii="Arial" w:eastAsia="Times New Roman" w:hAnsi="Arial" w:cs="Arial"/>
            <w:color w:val="00466E"/>
            <w:spacing w:val="2"/>
            <w:sz w:val="21"/>
            <w:szCs w:val="21"/>
            <w:u w:val="single"/>
            <w:lang w:val="ru-RU" w:eastAsia="ru-RU"/>
          </w:rPr>
          <w:t>Закона Чеченской Республики от 26.03.2012 N 3-РЗ</w:t>
        </w:r>
      </w:hyperlink>
      <w:r w:rsidRPr="002C4185">
        <w:rPr>
          <w:rFonts w:ascii="Arial" w:eastAsia="Times New Roman" w:hAnsi="Arial" w:cs="Arial"/>
          <w:color w:val="2D2D2D"/>
          <w:spacing w:val="2"/>
          <w:sz w:val="21"/>
          <w:szCs w:val="21"/>
          <w:lang w:val="ru-RU" w:eastAsia="ru-RU"/>
        </w:rPr>
        <w:t>)</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к муниципальному служащему могут быть применены дисциплинарные взыскания, предусмотренные статьей 27</w:t>
      </w:r>
      <w:r w:rsidRPr="002C4185">
        <w:rPr>
          <w:rFonts w:ascii="Times New Roman" w:eastAsia="Times New Roman" w:hAnsi="Times New Roman" w:cs="Times New Roman"/>
          <w:color w:val="2D2D2D"/>
          <w:spacing w:val="2"/>
          <w:sz w:val="21"/>
          <w:szCs w:val="21"/>
          <w:lang w:val="ru-RU" w:eastAsia="ru-RU"/>
        </w:rPr>
        <w:t> </w:t>
      </w:r>
      <w:hyperlink r:id="rId89" w:history="1">
        <w:r w:rsidRPr="002C4185">
          <w:rPr>
            <w:rFonts w:ascii="Arial" w:eastAsia="Times New Roman" w:hAnsi="Arial" w:cs="Arial"/>
            <w:color w:val="00466E"/>
            <w:spacing w:val="2"/>
            <w:sz w:val="21"/>
            <w:szCs w:val="21"/>
            <w:u w:val="single"/>
            <w:lang w:val="ru-RU" w:eastAsia="ru-RU"/>
          </w:rPr>
          <w:t>Федерального закона "О муниципальной службе в Российской Федерации"</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Статья 31.1. </w:t>
      </w:r>
      <w:proofErr w:type="gramStart"/>
      <w:r w:rsidRPr="002C4185">
        <w:rPr>
          <w:rFonts w:ascii="Arial" w:eastAsia="Times New Roman" w:hAnsi="Arial" w:cs="Arial"/>
          <w:color w:val="2D2D2D"/>
          <w:spacing w:val="2"/>
          <w:sz w:val="21"/>
          <w:szCs w:val="21"/>
          <w:lang w:val="ru-RU" w:eastAsia="ru-RU"/>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(введена</w:t>
      </w:r>
      <w:r w:rsidRPr="002C4185">
        <w:rPr>
          <w:rFonts w:ascii="Times New Roman" w:eastAsia="Times New Roman" w:hAnsi="Times New Roman" w:cs="Times New Roman"/>
          <w:color w:val="2D2D2D"/>
          <w:spacing w:val="2"/>
          <w:sz w:val="21"/>
          <w:szCs w:val="21"/>
          <w:lang w:val="ru-RU" w:eastAsia="ru-RU"/>
        </w:rPr>
        <w:t> </w:t>
      </w:r>
      <w:hyperlink r:id="rId90" w:history="1">
        <w:r w:rsidRPr="002C4185">
          <w:rPr>
            <w:rFonts w:ascii="Arial" w:eastAsia="Times New Roman" w:hAnsi="Arial" w:cs="Arial"/>
            <w:color w:val="00466E"/>
            <w:spacing w:val="2"/>
            <w:sz w:val="21"/>
            <w:szCs w:val="21"/>
            <w:u w:val="single"/>
            <w:lang w:val="ru-RU" w:eastAsia="ru-RU"/>
          </w:rPr>
          <w:t>Законом Чеченской Республики от 26.03.2012 N 3-РЗ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Pr="002C4185">
        <w:rPr>
          <w:rFonts w:ascii="Times New Roman" w:eastAsia="Times New Roman" w:hAnsi="Times New Roman" w:cs="Times New Roman"/>
          <w:color w:val="2D2D2D"/>
          <w:spacing w:val="2"/>
          <w:sz w:val="21"/>
          <w:szCs w:val="21"/>
          <w:lang w:val="ru-RU" w:eastAsia="ru-RU"/>
        </w:rPr>
        <w:t> </w:t>
      </w:r>
      <w:hyperlink r:id="rId91" w:history="1">
        <w:r w:rsidRPr="002C4185">
          <w:rPr>
            <w:rFonts w:ascii="Arial" w:eastAsia="Times New Roman" w:hAnsi="Arial" w:cs="Arial"/>
            <w:color w:val="00466E"/>
            <w:spacing w:val="2"/>
            <w:sz w:val="21"/>
            <w:szCs w:val="21"/>
            <w:u w:val="single"/>
            <w:lang w:val="ru-RU" w:eastAsia="ru-RU"/>
          </w:rPr>
          <w:t xml:space="preserve">Федеральным законом "О </w:t>
        </w:r>
        <w:r w:rsidRPr="002C4185">
          <w:rPr>
            <w:rFonts w:ascii="Arial" w:eastAsia="Times New Roman" w:hAnsi="Arial" w:cs="Arial"/>
            <w:color w:val="00466E"/>
            <w:spacing w:val="2"/>
            <w:sz w:val="21"/>
            <w:szCs w:val="21"/>
            <w:u w:val="single"/>
            <w:lang w:val="ru-RU" w:eastAsia="ru-RU"/>
          </w:rPr>
          <w:lastRenderedPageBreak/>
          <w:t>муниципальной службе в Российской</w:t>
        </w:r>
        <w:proofErr w:type="gramEnd"/>
        <w:r w:rsidRPr="002C4185">
          <w:rPr>
            <w:rFonts w:ascii="Arial" w:eastAsia="Times New Roman" w:hAnsi="Arial" w:cs="Arial"/>
            <w:color w:val="00466E"/>
            <w:spacing w:val="2"/>
            <w:sz w:val="21"/>
            <w:szCs w:val="21"/>
            <w:u w:val="single"/>
            <w:lang w:val="ru-RU" w:eastAsia="ru-RU"/>
          </w:rPr>
          <w:t xml:space="preserve"> Федерации"</w:t>
        </w:r>
      </w:hyperlink>
      <w:r w:rsidRPr="002C4185">
        <w:rPr>
          <w:rFonts w:ascii="Arial" w:eastAsia="Times New Roman" w:hAnsi="Arial" w:cs="Arial"/>
          <w:color w:val="2D2D2D"/>
          <w:spacing w:val="2"/>
          <w:sz w:val="21"/>
          <w:szCs w:val="21"/>
          <w:lang w:val="ru-RU" w:eastAsia="ru-RU"/>
        </w:rPr>
        <w:t>, Федеральным законом "О противодействии коррупции" и другими федеральными законами налагаются взыскания, предусмотренные</w:t>
      </w:r>
      <w:r w:rsidRPr="002C4185">
        <w:rPr>
          <w:rFonts w:ascii="Times New Roman" w:eastAsia="Times New Roman" w:hAnsi="Times New Roman" w:cs="Times New Roman"/>
          <w:color w:val="2D2D2D"/>
          <w:spacing w:val="2"/>
          <w:sz w:val="21"/>
          <w:szCs w:val="21"/>
          <w:lang w:val="ru-RU" w:eastAsia="ru-RU"/>
        </w:rPr>
        <w:t> </w:t>
      </w:r>
      <w:hyperlink r:id="rId92" w:history="1">
        <w:r w:rsidRPr="002C4185">
          <w:rPr>
            <w:rFonts w:ascii="Arial" w:eastAsia="Times New Roman" w:hAnsi="Arial" w:cs="Arial"/>
            <w:color w:val="00466E"/>
            <w:spacing w:val="2"/>
            <w:sz w:val="21"/>
            <w:szCs w:val="21"/>
            <w:u w:val="single"/>
            <w:lang w:val="ru-RU" w:eastAsia="ru-RU"/>
          </w:rPr>
          <w:t>Федеральным законом "О муниципальной службе в Российской Федерации"</w:t>
        </w:r>
      </w:hyperlink>
      <w:r w:rsidRPr="002C4185">
        <w:rPr>
          <w:rFonts w:ascii="Arial" w:eastAsia="Times New Roman" w:hAnsi="Arial" w:cs="Arial"/>
          <w:color w:val="2D2D2D"/>
          <w:spacing w:val="2"/>
          <w:sz w:val="21"/>
          <w:szCs w:val="21"/>
          <w:lang w:val="ru-RU" w:eastAsia="ru-RU"/>
        </w:rPr>
        <w:t>.</w:t>
      </w:r>
    </w:p>
    <w:p w:rsidR="002C4185" w:rsidRPr="002C4185" w:rsidRDefault="002C4185" w:rsidP="002C418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2C4185">
        <w:rPr>
          <w:rFonts w:ascii="Arial" w:eastAsia="Times New Roman" w:hAnsi="Arial" w:cs="Arial"/>
          <w:color w:val="4C4C4C"/>
          <w:spacing w:val="2"/>
          <w:sz w:val="29"/>
          <w:szCs w:val="29"/>
          <w:lang w:val="ru-RU" w:eastAsia="ru-RU"/>
        </w:rPr>
        <w:t>Глава 7. КАДРОВАЯ РАБОТА В МУНИЦИПАЛЬНОМ ОБРАЗОВАНИИ</w:t>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32. Кадровая работа в муниципальном образовании</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1. Кадровая работа в муниципальном образовании включает в себя: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 формирование кадрового состава для замещения должностей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4) ведение трудовых книжек муниципальных служащих;</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5) ведение личных дел муниципальных служащих;</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6) ведение реестра муниципальных служащих в муниципальном образовании;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7) оформление и выдачу служебных удостоверений муниципальных служащих;</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8) проведение конкурса на замещение вакантных должностей муниципальной службы и включение муниципальных служащих в кадровый резерв;</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9) проведение аттестации муниципальных служащих;</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10) организацию работы с кадровым резервом и его эффективное использование;</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r>
      <w:proofErr w:type="gramStart"/>
      <w:r w:rsidRPr="002C4185">
        <w:rPr>
          <w:rFonts w:ascii="Arial" w:eastAsia="Times New Roman" w:hAnsi="Arial" w:cs="Arial"/>
          <w:color w:val="2D2D2D"/>
          <w:spacing w:val="2"/>
          <w:sz w:val="21"/>
          <w:szCs w:val="21"/>
          <w:lang w:val="ru-RU"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w:t>
      </w:r>
      <w:r w:rsidRPr="002C4185">
        <w:rPr>
          <w:rFonts w:ascii="Arial" w:eastAsia="Times New Roman" w:hAnsi="Arial" w:cs="Arial"/>
          <w:color w:val="2D2D2D"/>
          <w:spacing w:val="2"/>
          <w:sz w:val="21"/>
          <w:szCs w:val="21"/>
          <w:lang w:val="ru-RU" w:eastAsia="ru-RU"/>
        </w:rPr>
        <w:lastRenderedPageBreak/>
        <w:t>муниципальной службой ограничений, которые установлены федеральными законами;</w:t>
      </w:r>
      <w:proofErr w:type="gramEnd"/>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13) консультирование муниципальных служащих по правовым и иным вопросам муниципальной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Решение иных вопросов кадровой работы в муниципальном образовании, определяется трудовым законодательством Российской Федерации и законодательством Чеченской Республики.</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Статья 32.1. Подготовка кадров для муниципальной службы на договорной основе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(введена</w:t>
      </w:r>
      <w:r w:rsidRPr="002C4185">
        <w:rPr>
          <w:rFonts w:ascii="Times New Roman" w:eastAsia="Times New Roman" w:hAnsi="Times New Roman" w:cs="Times New Roman"/>
          <w:color w:val="2D2D2D"/>
          <w:spacing w:val="2"/>
          <w:sz w:val="21"/>
          <w:szCs w:val="21"/>
          <w:lang w:val="ru-RU" w:eastAsia="ru-RU"/>
        </w:rPr>
        <w:t> </w:t>
      </w:r>
      <w:hyperlink r:id="rId93" w:history="1">
        <w:r w:rsidRPr="002C4185">
          <w:rPr>
            <w:rFonts w:ascii="Arial" w:eastAsia="Times New Roman" w:hAnsi="Arial" w:cs="Arial"/>
            <w:color w:val="00466E"/>
            <w:spacing w:val="2"/>
            <w:sz w:val="21"/>
            <w:szCs w:val="21"/>
            <w:u w:val="single"/>
            <w:lang w:val="ru-RU" w:eastAsia="ru-RU"/>
          </w:rPr>
          <w:t>Законом Чеченской Республики от 10.06.2015 N 21-РЗ</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Подготовка кадров для муниципальной службы на договорной основе проводится в соответствии со статьей 28.1</w:t>
      </w:r>
      <w:r w:rsidRPr="002C4185">
        <w:rPr>
          <w:rFonts w:ascii="Times New Roman" w:eastAsia="Times New Roman" w:hAnsi="Times New Roman" w:cs="Times New Roman"/>
          <w:color w:val="2D2D2D"/>
          <w:spacing w:val="2"/>
          <w:sz w:val="21"/>
          <w:szCs w:val="21"/>
          <w:lang w:val="ru-RU" w:eastAsia="ru-RU"/>
        </w:rPr>
        <w:t> </w:t>
      </w:r>
      <w:hyperlink r:id="rId94" w:history="1">
        <w:r w:rsidRPr="002C4185">
          <w:rPr>
            <w:rFonts w:ascii="Arial" w:eastAsia="Times New Roman" w:hAnsi="Arial" w:cs="Arial"/>
            <w:color w:val="00466E"/>
            <w:spacing w:val="2"/>
            <w:sz w:val="21"/>
            <w:szCs w:val="21"/>
            <w:u w:val="single"/>
            <w:lang w:val="ru-RU" w:eastAsia="ru-RU"/>
          </w:rPr>
          <w:t>Федерального закона "О муниципальной службе в Российской Федерации"</w:t>
        </w:r>
      </w:hyperlink>
      <w:r w:rsidRPr="002C4185">
        <w:rPr>
          <w:rFonts w:ascii="Arial" w:eastAsia="Times New Roman" w:hAnsi="Arial" w:cs="Arial"/>
          <w:color w:val="2D2D2D"/>
          <w:spacing w:val="2"/>
          <w:sz w:val="21"/>
          <w:szCs w:val="21"/>
          <w:lang w:val="ru-RU" w:eastAsia="ru-RU"/>
        </w:rPr>
        <w:t>.</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33. Личное дело муниципального служащего</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1. Личное дело муниципального служащего содержит сведения в соответствии с перечнем, установленным органом управления муниципальной службой, ведется по единым правилам и является документом строгой отчетности. При перемещении муниципального служащего личное дело передается по новому месту службы.</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Сбор и включение в личное дело сведений о политической и религиозной принадлежности, частной жизни муниципальных служащих запрещаются.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Кадровые службы органа местного самоуправления обязаны по первому требованию муниципального служащего представить для ознакомления все документы в его личном деле.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Личное дело муниципального служащего, уволенного с муниципальной службы, хранится в органе местного самоуправления в порядке, установленном федеральным законодательством.</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34. Реестр муниципальных служащих</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1. Реестр муниципальных служащих представляет собой систематизированные сведения о прохождении ими муниципальной службы. Ведение реестра осуществляется кадровой службой органа местного самоуправления на основе личных дел и карточек муниципальных служащих в порядке, установленном представительным органом местного самоуправления.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 xml:space="preserve">Реестры муниципальных служащих являются основой формирования Единого реестра муниципальных служащих в Чеченской Республике, который ведется органом управления муниципальной службой и содержит сведения </w:t>
      </w:r>
      <w:proofErr w:type="gramStart"/>
      <w:r w:rsidRPr="002C4185">
        <w:rPr>
          <w:rFonts w:ascii="Arial" w:eastAsia="Times New Roman" w:hAnsi="Arial" w:cs="Arial"/>
          <w:color w:val="2D2D2D"/>
          <w:spacing w:val="2"/>
          <w:sz w:val="21"/>
          <w:szCs w:val="21"/>
          <w:lang w:val="ru-RU" w:eastAsia="ru-RU"/>
        </w:rPr>
        <w:t>о</w:t>
      </w:r>
      <w:proofErr w:type="gramEnd"/>
      <w:r w:rsidRPr="002C4185">
        <w:rPr>
          <w:rFonts w:ascii="Arial" w:eastAsia="Times New Roman" w:hAnsi="Arial" w:cs="Arial"/>
          <w:color w:val="2D2D2D"/>
          <w:spacing w:val="2"/>
          <w:sz w:val="21"/>
          <w:szCs w:val="21"/>
          <w:lang w:val="ru-RU" w:eastAsia="ru-RU"/>
        </w:rPr>
        <w:t xml:space="preserve"> всех муниципальных служащих, </w:t>
      </w:r>
      <w:r w:rsidRPr="002C4185">
        <w:rPr>
          <w:rFonts w:ascii="Arial" w:eastAsia="Times New Roman" w:hAnsi="Arial" w:cs="Arial"/>
          <w:color w:val="2D2D2D"/>
          <w:spacing w:val="2"/>
          <w:sz w:val="21"/>
          <w:szCs w:val="21"/>
          <w:lang w:val="ru-RU" w:eastAsia="ru-RU"/>
        </w:rPr>
        <w:lastRenderedPageBreak/>
        <w:t>занимающих соответствующие должности, а также состоящих в резерве.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2. Сбор и включение в реестр муниципальных служащих сведений о политической и религиозной принадлежности, частной жизни муниципальных служащих запрещаются.</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Муниципальный служащий, уволенный с муниципальной службы, исключается из реестра муниципальных служащих в день увольнения.</w:t>
      </w:r>
      <w:r w:rsidRPr="002C4185">
        <w:rPr>
          <w:rFonts w:ascii="Arial" w:eastAsia="Times New Roman" w:hAnsi="Arial" w:cs="Arial"/>
          <w:color w:val="2D2D2D"/>
          <w:spacing w:val="2"/>
          <w:sz w:val="21"/>
          <w:szCs w:val="21"/>
          <w:lang w:val="ru-RU" w:eastAsia="ru-RU"/>
        </w:rPr>
        <w:br/>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35. Финансирование муниципальной службы в Чеченской Республике</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Расходы на содержание муниципальной службы являются составной частью расходов местного бюджета и включают затраты на денежное содержание муниципальных служащих, материально-бытовое и социальное обеспечение, государственное страхование, повышение квалификации и переподготовку муниципальных служащих и иные расходы, предусмотренные нормативно-правовыми актами о муниципальной службе.</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Расходы на содержание муниципальной службы предусматриваются, осуществляются и контролируются на основе составляемых в установленном порядке смет в рамках местных бюджетов.</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Минимально необходимые расходы муниципальных образований на муниципальную службу учитываются органами государственной власти Чеченской Республики при определении минимальных местных бюджетов.</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Сокращение бюджетных ассигнований не может служить основанием для приостановления либо прекращения выплат или уменьшения размеров денежного содержания, компенсационных выплат и пособий муниципальным служащим.</w:t>
      </w:r>
      <w:r w:rsidRPr="002C4185">
        <w:rPr>
          <w:rFonts w:ascii="Arial" w:eastAsia="Times New Roman" w:hAnsi="Arial" w:cs="Arial"/>
          <w:color w:val="2D2D2D"/>
          <w:spacing w:val="2"/>
          <w:sz w:val="21"/>
          <w:szCs w:val="21"/>
          <w:lang w:val="ru-RU" w:eastAsia="ru-RU"/>
        </w:rPr>
        <w:br/>
      </w:r>
      <w:r w:rsidRPr="002C4185">
        <w:rPr>
          <w:rFonts w:ascii="Arial" w:eastAsia="Times New Roman" w:hAnsi="Arial" w:cs="Arial"/>
          <w:color w:val="2D2D2D"/>
          <w:spacing w:val="2"/>
          <w:sz w:val="21"/>
          <w:szCs w:val="21"/>
          <w:lang w:val="ru-RU" w:eastAsia="ru-RU"/>
        </w:rPr>
        <w:br/>
        <w:t>Финансирование пенсионного обеспечения муниципальных служащих осуществляется в порядке, установленном законодательством Российской Федерации и Чеченской Республики.</w:t>
      </w:r>
    </w:p>
    <w:p w:rsidR="002C4185" w:rsidRPr="002C4185" w:rsidRDefault="002C4185" w:rsidP="002C418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2C4185">
        <w:rPr>
          <w:rFonts w:ascii="Arial" w:eastAsia="Times New Roman" w:hAnsi="Arial" w:cs="Arial"/>
          <w:color w:val="4C4C4C"/>
          <w:spacing w:val="2"/>
          <w:sz w:val="29"/>
          <w:szCs w:val="29"/>
          <w:lang w:val="ru-RU" w:eastAsia="ru-RU"/>
        </w:rPr>
        <w:t>Глава 8. ЗАКЛЮЧИТЕЛЬНЫЕ ПОЛОЖЕНИЯ</w:t>
      </w:r>
    </w:p>
    <w:p w:rsidR="002C4185" w:rsidRPr="002C4185" w:rsidRDefault="002C4185" w:rsidP="002C4185">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2C4185">
        <w:rPr>
          <w:rFonts w:ascii="Arial" w:eastAsia="Times New Roman" w:hAnsi="Arial" w:cs="Arial"/>
          <w:color w:val="242424"/>
          <w:spacing w:val="2"/>
          <w:sz w:val="23"/>
          <w:szCs w:val="23"/>
          <w:lang w:val="ru-RU" w:eastAsia="ru-RU"/>
        </w:rPr>
        <w:t>Статья 36. Вступление в силу настоящего Закона</w:t>
      </w:r>
    </w:p>
    <w:p w:rsidR="002C4185" w:rsidRPr="002C4185" w:rsidRDefault="002C4185" w:rsidP="002C418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br/>
        <w:t>Настоящий Закон вступает в силу по истечении десяти дней со дня его официального опубликования.</w:t>
      </w:r>
    </w:p>
    <w:p w:rsidR="002C4185" w:rsidRPr="002C4185" w:rsidRDefault="002C4185" w:rsidP="002C4185">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t>Президент</w:t>
      </w:r>
      <w:r w:rsidRPr="002C4185">
        <w:rPr>
          <w:rFonts w:ascii="Arial" w:eastAsia="Times New Roman" w:hAnsi="Arial" w:cs="Arial"/>
          <w:color w:val="2D2D2D"/>
          <w:spacing w:val="2"/>
          <w:sz w:val="21"/>
          <w:szCs w:val="21"/>
          <w:lang w:val="ru-RU" w:eastAsia="ru-RU"/>
        </w:rPr>
        <w:br/>
        <w:t>Чеченской Республики</w:t>
      </w:r>
      <w:r w:rsidRPr="002C4185">
        <w:rPr>
          <w:rFonts w:ascii="Arial" w:eastAsia="Times New Roman" w:hAnsi="Arial" w:cs="Arial"/>
          <w:color w:val="2D2D2D"/>
          <w:spacing w:val="2"/>
          <w:sz w:val="21"/>
          <w:szCs w:val="21"/>
          <w:lang w:val="ru-RU" w:eastAsia="ru-RU"/>
        </w:rPr>
        <w:br/>
        <w:t>Р.КАДЫРОВ</w:t>
      </w:r>
    </w:p>
    <w:p w:rsidR="002C4185" w:rsidRPr="002C4185" w:rsidRDefault="002C4185" w:rsidP="002C4185">
      <w:pPr>
        <w:shd w:val="clear" w:color="auto" w:fill="FFFFFF"/>
        <w:spacing w:line="315" w:lineRule="atLeast"/>
        <w:textAlignment w:val="baseline"/>
        <w:rPr>
          <w:rFonts w:ascii="Arial" w:eastAsia="Times New Roman" w:hAnsi="Arial" w:cs="Arial"/>
          <w:color w:val="2D2D2D"/>
          <w:spacing w:val="2"/>
          <w:sz w:val="21"/>
          <w:szCs w:val="21"/>
          <w:lang w:val="ru-RU" w:eastAsia="ru-RU"/>
        </w:rPr>
      </w:pPr>
      <w:r w:rsidRPr="002C4185">
        <w:rPr>
          <w:rFonts w:ascii="Arial" w:eastAsia="Times New Roman" w:hAnsi="Arial" w:cs="Arial"/>
          <w:color w:val="2D2D2D"/>
          <w:spacing w:val="2"/>
          <w:sz w:val="21"/>
          <w:szCs w:val="21"/>
          <w:lang w:val="ru-RU" w:eastAsia="ru-RU"/>
        </w:rPr>
        <w:t>г. Грозный</w:t>
      </w:r>
      <w:r w:rsidRPr="002C4185">
        <w:rPr>
          <w:rFonts w:ascii="Arial" w:eastAsia="Times New Roman" w:hAnsi="Arial" w:cs="Arial"/>
          <w:color w:val="2D2D2D"/>
          <w:spacing w:val="2"/>
          <w:sz w:val="21"/>
          <w:szCs w:val="21"/>
          <w:lang w:val="ru-RU" w:eastAsia="ru-RU"/>
        </w:rPr>
        <w:br/>
        <w:t>26 июня 2007 года</w:t>
      </w:r>
      <w:r w:rsidRPr="002C4185">
        <w:rPr>
          <w:rFonts w:ascii="Arial" w:eastAsia="Times New Roman" w:hAnsi="Arial" w:cs="Arial"/>
          <w:color w:val="2D2D2D"/>
          <w:spacing w:val="2"/>
          <w:sz w:val="21"/>
          <w:szCs w:val="21"/>
          <w:lang w:val="ru-RU" w:eastAsia="ru-RU"/>
        </w:rPr>
        <w:br/>
        <w:t>N 36-РЗ</w:t>
      </w:r>
    </w:p>
    <w:sectPr w:rsidR="002C4185" w:rsidRPr="002C4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2BC"/>
    <w:multiLevelType w:val="multilevel"/>
    <w:tmpl w:val="CAB8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641A3"/>
    <w:multiLevelType w:val="multilevel"/>
    <w:tmpl w:val="7EF4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A2111"/>
    <w:multiLevelType w:val="multilevel"/>
    <w:tmpl w:val="A828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E0B38"/>
    <w:multiLevelType w:val="multilevel"/>
    <w:tmpl w:val="4A9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879DC"/>
    <w:multiLevelType w:val="multilevel"/>
    <w:tmpl w:val="5A5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365096"/>
    <w:multiLevelType w:val="multilevel"/>
    <w:tmpl w:val="8AF6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044331"/>
    <w:multiLevelType w:val="multilevel"/>
    <w:tmpl w:val="D3EA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1E2AD7"/>
    <w:multiLevelType w:val="multilevel"/>
    <w:tmpl w:val="4A5C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1"/>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E0"/>
    <w:rsid w:val="002C4185"/>
    <w:rsid w:val="004C06E0"/>
    <w:rsid w:val="00DE4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41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418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41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418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02723">
      <w:bodyDiv w:val="1"/>
      <w:marLeft w:val="0"/>
      <w:marRight w:val="0"/>
      <w:marTop w:val="0"/>
      <w:marBottom w:val="0"/>
      <w:divBdr>
        <w:top w:val="none" w:sz="0" w:space="0" w:color="auto"/>
        <w:left w:val="none" w:sz="0" w:space="0" w:color="auto"/>
        <w:bottom w:val="none" w:sz="0" w:space="0" w:color="auto"/>
        <w:right w:val="none" w:sz="0" w:space="0" w:color="auto"/>
      </w:divBdr>
      <w:divsChild>
        <w:div w:id="45616236">
          <w:marLeft w:val="300"/>
          <w:marRight w:val="300"/>
          <w:marTop w:val="0"/>
          <w:marBottom w:val="0"/>
          <w:divBdr>
            <w:top w:val="none" w:sz="0" w:space="0" w:color="auto"/>
            <w:left w:val="none" w:sz="0" w:space="0" w:color="auto"/>
            <w:bottom w:val="none" w:sz="0" w:space="0" w:color="auto"/>
            <w:right w:val="none" w:sz="0" w:space="0" w:color="auto"/>
          </w:divBdr>
          <w:divsChild>
            <w:div w:id="41027115">
              <w:marLeft w:val="0"/>
              <w:marRight w:val="0"/>
              <w:marTop w:val="150"/>
              <w:marBottom w:val="210"/>
              <w:divBdr>
                <w:top w:val="none" w:sz="0" w:space="0" w:color="auto"/>
                <w:left w:val="none" w:sz="0" w:space="0" w:color="auto"/>
                <w:bottom w:val="none" w:sz="0" w:space="0" w:color="auto"/>
                <w:right w:val="none" w:sz="0" w:space="0" w:color="auto"/>
              </w:divBdr>
              <w:divsChild>
                <w:div w:id="1603410978">
                  <w:marLeft w:val="15"/>
                  <w:marRight w:val="15"/>
                  <w:marTop w:val="15"/>
                  <w:marBottom w:val="15"/>
                  <w:divBdr>
                    <w:top w:val="none" w:sz="0" w:space="0" w:color="auto"/>
                    <w:left w:val="none" w:sz="0" w:space="0" w:color="auto"/>
                    <w:bottom w:val="none" w:sz="0" w:space="0" w:color="auto"/>
                    <w:right w:val="none" w:sz="0" w:space="0" w:color="auto"/>
                  </w:divBdr>
                  <w:divsChild>
                    <w:div w:id="448740904">
                      <w:marLeft w:val="0"/>
                      <w:marRight w:val="0"/>
                      <w:marTop w:val="0"/>
                      <w:marBottom w:val="0"/>
                      <w:divBdr>
                        <w:top w:val="none" w:sz="0" w:space="0" w:color="auto"/>
                        <w:left w:val="none" w:sz="0" w:space="0" w:color="auto"/>
                        <w:bottom w:val="none" w:sz="0" w:space="0" w:color="auto"/>
                        <w:right w:val="none" w:sz="0" w:space="0" w:color="auto"/>
                      </w:divBdr>
                    </w:div>
                    <w:div w:id="1009331611">
                      <w:marLeft w:val="0"/>
                      <w:marRight w:val="0"/>
                      <w:marTop w:val="0"/>
                      <w:marBottom w:val="0"/>
                      <w:divBdr>
                        <w:top w:val="none" w:sz="0" w:space="0" w:color="auto"/>
                        <w:left w:val="none" w:sz="0" w:space="0" w:color="auto"/>
                        <w:bottom w:val="none" w:sz="0" w:space="0" w:color="auto"/>
                        <w:right w:val="none" w:sz="0" w:space="0" w:color="auto"/>
                      </w:divBdr>
                    </w:div>
                  </w:divsChild>
                </w:div>
                <w:div w:id="1644776195">
                  <w:marLeft w:val="0"/>
                  <w:marRight w:val="0"/>
                  <w:marTop w:val="0"/>
                  <w:marBottom w:val="0"/>
                  <w:divBdr>
                    <w:top w:val="none" w:sz="0" w:space="0" w:color="auto"/>
                    <w:left w:val="none" w:sz="0" w:space="0" w:color="auto"/>
                    <w:bottom w:val="none" w:sz="0" w:space="0" w:color="auto"/>
                    <w:right w:val="none" w:sz="0" w:space="0" w:color="auto"/>
                  </w:divBdr>
                  <w:divsChild>
                    <w:div w:id="1520777389">
                      <w:marLeft w:val="0"/>
                      <w:marRight w:val="0"/>
                      <w:marTop w:val="0"/>
                      <w:marBottom w:val="0"/>
                      <w:divBdr>
                        <w:top w:val="none" w:sz="0" w:space="0" w:color="auto"/>
                        <w:left w:val="none" w:sz="0" w:space="0" w:color="auto"/>
                        <w:bottom w:val="none" w:sz="0" w:space="0" w:color="auto"/>
                        <w:right w:val="none" w:sz="0" w:space="0" w:color="auto"/>
                      </w:divBdr>
                      <w:divsChild>
                        <w:div w:id="587234235">
                          <w:marLeft w:val="0"/>
                          <w:marRight w:val="0"/>
                          <w:marTop w:val="0"/>
                          <w:marBottom w:val="0"/>
                          <w:divBdr>
                            <w:top w:val="none" w:sz="0" w:space="0" w:color="auto"/>
                            <w:left w:val="none" w:sz="0" w:space="0" w:color="auto"/>
                            <w:bottom w:val="none" w:sz="0" w:space="0" w:color="auto"/>
                            <w:right w:val="none" w:sz="0" w:space="0" w:color="auto"/>
                          </w:divBdr>
                          <w:divsChild>
                            <w:div w:id="1232302566">
                              <w:marLeft w:val="7905"/>
                              <w:marRight w:val="0"/>
                              <w:marTop w:val="0"/>
                              <w:marBottom w:val="0"/>
                              <w:divBdr>
                                <w:top w:val="none" w:sz="0" w:space="0" w:color="auto"/>
                                <w:left w:val="none" w:sz="0" w:space="0" w:color="auto"/>
                                <w:bottom w:val="none" w:sz="0" w:space="0" w:color="auto"/>
                                <w:right w:val="none" w:sz="0" w:space="0" w:color="auto"/>
                              </w:divBdr>
                            </w:div>
                          </w:divsChild>
                        </w:div>
                        <w:div w:id="1324702080">
                          <w:marLeft w:val="-18360"/>
                          <w:marRight w:val="450"/>
                          <w:marTop w:val="525"/>
                          <w:marBottom w:val="0"/>
                          <w:divBdr>
                            <w:top w:val="none" w:sz="0" w:space="0" w:color="auto"/>
                            <w:left w:val="none" w:sz="0" w:space="0" w:color="auto"/>
                            <w:bottom w:val="none" w:sz="0" w:space="0" w:color="auto"/>
                            <w:right w:val="none" w:sz="0" w:space="0" w:color="auto"/>
                          </w:divBdr>
                        </w:div>
                        <w:div w:id="480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101">
                  <w:marLeft w:val="15"/>
                  <w:marRight w:val="15"/>
                  <w:marTop w:val="0"/>
                  <w:marBottom w:val="0"/>
                  <w:divBdr>
                    <w:top w:val="none" w:sz="0" w:space="0" w:color="auto"/>
                    <w:left w:val="none" w:sz="0" w:space="0" w:color="auto"/>
                    <w:bottom w:val="none" w:sz="0" w:space="0" w:color="auto"/>
                    <w:right w:val="none" w:sz="0" w:space="0" w:color="auto"/>
                  </w:divBdr>
                </w:div>
              </w:divsChild>
            </w:div>
            <w:div w:id="1300306310">
              <w:marLeft w:val="0"/>
              <w:marRight w:val="0"/>
              <w:marTop w:val="0"/>
              <w:marBottom w:val="690"/>
              <w:divBdr>
                <w:top w:val="none" w:sz="0" w:space="0" w:color="auto"/>
                <w:left w:val="none" w:sz="0" w:space="0" w:color="auto"/>
                <w:bottom w:val="none" w:sz="0" w:space="0" w:color="auto"/>
                <w:right w:val="none" w:sz="0" w:space="0" w:color="auto"/>
              </w:divBdr>
              <w:divsChild>
                <w:div w:id="2070303431">
                  <w:marLeft w:val="0"/>
                  <w:marRight w:val="0"/>
                  <w:marTop w:val="0"/>
                  <w:marBottom w:val="450"/>
                  <w:divBdr>
                    <w:top w:val="none" w:sz="0" w:space="0" w:color="auto"/>
                    <w:left w:val="none" w:sz="0" w:space="0" w:color="auto"/>
                    <w:bottom w:val="none" w:sz="0" w:space="0" w:color="auto"/>
                    <w:right w:val="none" w:sz="0" w:space="0" w:color="auto"/>
                  </w:divBdr>
                  <w:divsChild>
                    <w:div w:id="438178838">
                      <w:marLeft w:val="0"/>
                      <w:marRight w:val="0"/>
                      <w:marTop w:val="0"/>
                      <w:marBottom w:val="0"/>
                      <w:divBdr>
                        <w:top w:val="none" w:sz="0" w:space="0" w:color="auto"/>
                        <w:left w:val="none" w:sz="0" w:space="0" w:color="auto"/>
                        <w:bottom w:val="none" w:sz="0" w:space="0" w:color="auto"/>
                        <w:right w:val="none" w:sz="0" w:space="0" w:color="auto"/>
                      </w:divBdr>
                    </w:div>
                    <w:div w:id="1808544935">
                      <w:marLeft w:val="0"/>
                      <w:marRight w:val="0"/>
                      <w:marTop w:val="960"/>
                      <w:marBottom w:val="450"/>
                      <w:divBdr>
                        <w:top w:val="single" w:sz="6" w:space="8" w:color="CDCDCD"/>
                        <w:left w:val="single" w:sz="6" w:space="0" w:color="CDCDCD"/>
                        <w:bottom w:val="single" w:sz="6" w:space="30" w:color="CDCDCD"/>
                        <w:right w:val="single" w:sz="6" w:space="0" w:color="CDCDCD"/>
                      </w:divBdr>
                      <w:divsChild>
                        <w:div w:id="1053961659">
                          <w:marLeft w:val="0"/>
                          <w:marRight w:val="0"/>
                          <w:marTop w:val="0"/>
                          <w:marBottom w:val="1050"/>
                          <w:divBdr>
                            <w:top w:val="none" w:sz="0" w:space="0" w:color="auto"/>
                            <w:left w:val="none" w:sz="0" w:space="0" w:color="auto"/>
                            <w:bottom w:val="none" w:sz="0" w:space="0" w:color="auto"/>
                            <w:right w:val="none" w:sz="0" w:space="0" w:color="auto"/>
                          </w:divBdr>
                          <w:divsChild>
                            <w:div w:id="456267388">
                              <w:marLeft w:val="0"/>
                              <w:marRight w:val="0"/>
                              <w:marTop w:val="0"/>
                              <w:marBottom w:val="0"/>
                              <w:divBdr>
                                <w:top w:val="none" w:sz="0" w:space="0" w:color="auto"/>
                                <w:left w:val="none" w:sz="0" w:space="0" w:color="auto"/>
                                <w:bottom w:val="none" w:sz="0" w:space="0" w:color="auto"/>
                                <w:right w:val="none" w:sz="0" w:space="0" w:color="auto"/>
                              </w:divBdr>
                            </w:div>
                            <w:div w:id="1511484872">
                              <w:marLeft w:val="0"/>
                              <w:marRight w:val="0"/>
                              <w:marTop w:val="0"/>
                              <w:marBottom w:val="0"/>
                              <w:divBdr>
                                <w:top w:val="none" w:sz="0" w:space="0" w:color="auto"/>
                                <w:left w:val="none" w:sz="0" w:space="0" w:color="auto"/>
                                <w:bottom w:val="none" w:sz="0" w:space="0" w:color="auto"/>
                                <w:right w:val="none" w:sz="0" w:space="0" w:color="auto"/>
                              </w:divBdr>
                              <w:divsChild>
                                <w:div w:id="504976796">
                                  <w:marLeft w:val="0"/>
                                  <w:marRight w:val="0"/>
                                  <w:marTop w:val="0"/>
                                  <w:marBottom w:val="0"/>
                                  <w:divBdr>
                                    <w:top w:val="none" w:sz="0" w:space="0" w:color="auto"/>
                                    <w:left w:val="none" w:sz="0" w:space="0" w:color="auto"/>
                                    <w:bottom w:val="none" w:sz="0" w:space="0" w:color="auto"/>
                                    <w:right w:val="none" w:sz="0" w:space="0" w:color="auto"/>
                                  </w:divBdr>
                                  <w:divsChild>
                                    <w:div w:id="1481187067">
                                      <w:marLeft w:val="0"/>
                                      <w:marRight w:val="0"/>
                                      <w:marTop w:val="0"/>
                                      <w:marBottom w:val="0"/>
                                      <w:divBdr>
                                        <w:top w:val="none" w:sz="0" w:space="0" w:color="auto"/>
                                        <w:left w:val="none" w:sz="0" w:space="0" w:color="auto"/>
                                        <w:bottom w:val="none" w:sz="0" w:space="0" w:color="auto"/>
                                        <w:right w:val="none" w:sz="0" w:space="0" w:color="auto"/>
                                      </w:divBdr>
                                      <w:divsChild>
                                        <w:div w:id="4172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912349">
              <w:marLeft w:val="0"/>
              <w:marRight w:val="0"/>
              <w:marTop w:val="0"/>
              <w:marBottom w:val="225"/>
              <w:divBdr>
                <w:top w:val="single" w:sz="6" w:space="0" w:color="E0E0E0"/>
                <w:left w:val="single" w:sz="6" w:space="0" w:color="E0E0E0"/>
                <w:bottom w:val="single" w:sz="6" w:space="0" w:color="E0E0E0"/>
                <w:right w:val="single" w:sz="6" w:space="0" w:color="E0E0E0"/>
              </w:divBdr>
              <w:divsChild>
                <w:div w:id="1256867955">
                  <w:marLeft w:val="0"/>
                  <w:marRight w:val="0"/>
                  <w:marTop w:val="0"/>
                  <w:marBottom w:val="0"/>
                  <w:divBdr>
                    <w:top w:val="none" w:sz="0" w:space="0" w:color="auto"/>
                    <w:left w:val="none" w:sz="0" w:space="0" w:color="auto"/>
                    <w:bottom w:val="none" w:sz="0" w:space="0" w:color="auto"/>
                    <w:right w:val="none" w:sz="0" w:space="0" w:color="auto"/>
                  </w:divBdr>
                </w:div>
                <w:div w:id="2142572079">
                  <w:marLeft w:val="0"/>
                  <w:marRight w:val="0"/>
                  <w:marTop w:val="0"/>
                  <w:marBottom w:val="0"/>
                  <w:divBdr>
                    <w:top w:val="none" w:sz="0" w:space="0" w:color="auto"/>
                    <w:left w:val="none" w:sz="0" w:space="0" w:color="auto"/>
                    <w:bottom w:val="none" w:sz="0" w:space="0" w:color="auto"/>
                    <w:right w:val="none" w:sz="0" w:space="0" w:color="auto"/>
                  </w:divBdr>
                </w:div>
              </w:divsChild>
            </w:div>
            <w:div w:id="1734425194">
              <w:marLeft w:val="0"/>
              <w:marRight w:val="0"/>
              <w:marTop w:val="0"/>
              <w:marBottom w:val="0"/>
              <w:divBdr>
                <w:top w:val="none" w:sz="0" w:space="0" w:color="auto"/>
                <w:left w:val="none" w:sz="0" w:space="0" w:color="auto"/>
                <w:bottom w:val="none" w:sz="0" w:space="0" w:color="auto"/>
                <w:right w:val="none" w:sz="0" w:space="0" w:color="auto"/>
              </w:divBdr>
              <w:divsChild>
                <w:div w:id="825170424">
                  <w:marLeft w:val="0"/>
                  <w:marRight w:val="0"/>
                  <w:marTop w:val="0"/>
                  <w:marBottom w:val="0"/>
                  <w:divBdr>
                    <w:top w:val="none" w:sz="0" w:space="0" w:color="auto"/>
                    <w:left w:val="none" w:sz="0" w:space="0" w:color="auto"/>
                    <w:bottom w:val="none" w:sz="0" w:space="0" w:color="auto"/>
                    <w:right w:val="none" w:sz="0" w:space="0" w:color="auto"/>
                  </w:divBdr>
                </w:div>
                <w:div w:id="1058892538">
                  <w:marLeft w:val="0"/>
                  <w:marRight w:val="0"/>
                  <w:marTop w:val="0"/>
                  <w:marBottom w:val="0"/>
                  <w:divBdr>
                    <w:top w:val="none" w:sz="0" w:space="0" w:color="auto"/>
                    <w:left w:val="none" w:sz="0" w:space="0" w:color="auto"/>
                    <w:bottom w:val="none" w:sz="0" w:space="0" w:color="auto"/>
                    <w:right w:val="none" w:sz="0" w:space="0" w:color="auto"/>
                  </w:divBdr>
                </w:div>
                <w:div w:id="4544479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32867347" TargetMode="External"/><Relationship Id="rId18" Type="http://schemas.openxmlformats.org/officeDocument/2006/relationships/hyperlink" Target="http://docs.cntd.ru/document/453118274" TargetMode="External"/><Relationship Id="rId26" Type="http://schemas.openxmlformats.org/officeDocument/2006/relationships/hyperlink" Target="http://docs.cntd.ru/document/453118274" TargetMode="External"/><Relationship Id="rId39" Type="http://schemas.openxmlformats.org/officeDocument/2006/relationships/hyperlink" Target="http://docs.cntd.ru/document/902135263" TargetMode="External"/><Relationship Id="rId21" Type="http://schemas.openxmlformats.org/officeDocument/2006/relationships/hyperlink" Target="http://docs.cntd.ru/document/9004937" TargetMode="External"/><Relationship Id="rId34" Type="http://schemas.openxmlformats.org/officeDocument/2006/relationships/hyperlink" Target="http://docs.cntd.ru/document/819051373" TargetMode="External"/><Relationship Id="rId42" Type="http://schemas.openxmlformats.org/officeDocument/2006/relationships/hyperlink" Target="http://docs.cntd.ru/document/9004937" TargetMode="External"/><Relationship Id="rId47" Type="http://schemas.openxmlformats.org/officeDocument/2006/relationships/hyperlink" Target="http://docs.cntd.ru/document/432867347" TargetMode="External"/><Relationship Id="rId50" Type="http://schemas.openxmlformats.org/officeDocument/2006/relationships/hyperlink" Target="http://docs.cntd.ru/document/902030664" TargetMode="External"/><Relationship Id="rId55" Type="http://schemas.openxmlformats.org/officeDocument/2006/relationships/hyperlink" Target="http://docs.cntd.ru/document/453118274" TargetMode="External"/><Relationship Id="rId63" Type="http://schemas.openxmlformats.org/officeDocument/2006/relationships/hyperlink" Target="http://docs.cntd.ru/document/432867347" TargetMode="External"/><Relationship Id="rId68" Type="http://schemas.openxmlformats.org/officeDocument/2006/relationships/hyperlink" Target="http://docs.cntd.ru/document/444958871" TargetMode="External"/><Relationship Id="rId76" Type="http://schemas.openxmlformats.org/officeDocument/2006/relationships/hyperlink" Target="http://docs.cntd.ru/document/428569695" TargetMode="External"/><Relationship Id="rId84" Type="http://schemas.openxmlformats.org/officeDocument/2006/relationships/hyperlink" Target="http://docs.cntd.ru/document/906803432" TargetMode="External"/><Relationship Id="rId89" Type="http://schemas.openxmlformats.org/officeDocument/2006/relationships/hyperlink" Target="http://docs.cntd.ru/document/902030664" TargetMode="External"/><Relationship Id="rId7" Type="http://schemas.openxmlformats.org/officeDocument/2006/relationships/hyperlink" Target="http://docs.cntd.ru/document/895225710" TargetMode="External"/><Relationship Id="rId71" Type="http://schemas.openxmlformats.org/officeDocument/2006/relationships/hyperlink" Target="http://docs.cntd.ru/document/895216398" TargetMode="External"/><Relationship Id="rId92" Type="http://schemas.openxmlformats.org/officeDocument/2006/relationships/hyperlink" Target="http://docs.cntd.ru/document/902030664" TargetMode="External"/><Relationship Id="rId2" Type="http://schemas.openxmlformats.org/officeDocument/2006/relationships/styles" Target="styles.xml"/><Relationship Id="rId16" Type="http://schemas.openxmlformats.org/officeDocument/2006/relationships/hyperlink" Target="http://docs.cntd.ru/document/902030664" TargetMode="External"/><Relationship Id="rId29" Type="http://schemas.openxmlformats.org/officeDocument/2006/relationships/hyperlink" Target="http://docs.cntd.ru/document/444958871" TargetMode="External"/><Relationship Id="rId11" Type="http://schemas.openxmlformats.org/officeDocument/2006/relationships/hyperlink" Target="http://docs.cntd.ru/document/412385371" TargetMode="External"/><Relationship Id="rId24" Type="http://schemas.openxmlformats.org/officeDocument/2006/relationships/hyperlink" Target="http://docs.cntd.ru/document/819051373" TargetMode="External"/><Relationship Id="rId32" Type="http://schemas.openxmlformats.org/officeDocument/2006/relationships/hyperlink" Target="http://docs.cntd.ru/document/444958871" TargetMode="External"/><Relationship Id="rId37" Type="http://schemas.openxmlformats.org/officeDocument/2006/relationships/hyperlink" Target="http://docs.cntd.ru/document/453118274" TargetMode="External"/><Relationship Id="rId40" Type="http://schemas.openxmlformats.org/officeDocument/2006/relationships/hyperlink" Target="http://docs.cntd.ru/document/453118274" TargetMode="External"/><Relationship Id="rId45" Type="http://schemas.openxmlformats.org/officeDocument/2006/relationships/hyperlink" Target="http://docs.cntd.ru/document/453118274" TargetMode="External"/><Relationship Id="rId53" Type="http://schemas.openxmlformats.org/officeDocument/2006/relationships/hyperlink" Target="http://docs.cntd.ru/document/444958871" TargetMode="External"/><Relationship Id="rId58" Type="http://schemas.openxmlformats.org/officeDocument/2006/relationships/hyperlink" Target="http://docs.cntd.ru/document/428569695" TargetMode="External"/><Relationship Id="rId66" Type="http://schemas.openxmlformats.org/officeDocument/2006/relationships/hyperlink" Target="http://docs.cntd.ru/document/902383514" TargetMode="External"/><Relationship Id="rId74" Type="http://schemas.openxmlformats.org/officeDocument/2006/relationships/hyperlink" Target="http://docs.cntd.ru/document/444958871" TargetMode="External"/><Relationship Id="rId79" Type="http://schemas.openxmlformats.org/officeDocument/2006/relationships/hyperlink" Target="http://docs.cntd.ru/document/895225710" TargetMode="External"/><Relationship Id="rId87" Type="http://schemas.openxmlformats.org/officeDocument/2006/relationships/hyperlink" Target="http://docs.cntd.ru/document/901904391" TargetMode="External"/><Relationship Id="rId5" Type="http://schemas.openxmlformats.org/officeDocument/2006/relationships/webSettings" Target="webSettings.xml"/><Relationship Id="rId61" Type="http://schemas.openxmlformats.org/officeDocument/2006/relationships/hyperlink" Target="http://docs.cntd.ru/document/453118274" TargetMode="External"/><Relationship Id="rId82" Type="http://schemas.openxmlformats.org/officeDocument/2006/relationships/hyperlink" Target="http://docs.cntd.ru/document/906803432" TargetMode="External"/><Relationship Id="rId90" Type="http://schemas.openxmlformats.org/officeDocument/2006/relationships/hyperlink" Target="http://docs.cntd.ru/document/453118274" TargetMode="External"/><Relationship Id="rId95" Type="http://schemas.openxmlformats.org/officeDocument/2006/relationships/fontTable" Target="fontTable.xml"/><Relationship Id="rId19" Type="http://schemas.openxmlformats.org/officeDocument/2006/relationships/hyperlink" Target="http://docs.cntd.ru/document/902030664" TargetMode="External"/><Relationship Id="rId14" Type="http://schemas.openxmlformats.org/officeDocument/2006/relationships/hyperlink" Target="http://docs.cntd.ru/document/428583454" TargetMode="External"/><Relationship Id="rId22" Type="http://schemas.openxmlformats.org/officeDocument/2006/relationships/hyperlink" Target="http://docs.cntd.ru/document/901876063" TargetMode="External"/><Relationship Id="rId27" Type="http://schemas.openxmlformats.org/officeDocument/2006/relationships/hyperlink" Target="http://docs.cntd.ru/document/428583454" TargetMode="External"/><Relationship Id="rId30" Type="http://schemas.openxmlformats.org/officeDocument/2006/relationships/hyperlink" Target="http://docs.cntd.ru/document/412385371" TargetMode="External"/><Relationship Id="rId35" Type="http://schemas.openxmlformats.org/officeDocument/2006/relationships/hyperlink" Target="http://docs.cntd.ru/document/902030664" TargetMode="External"/><Relationship Id="rId43" Type="http://schemas.openxmlformats.org/officeDocument/2006/relationships/hyperlink" Target="http://docs.cntd.ru/document/819051373" TargetMode="External"/><Relationship Id="rId48" Type="http://schemas.openxmlformats.org/officeDocument/2006/relationships/hyperlink" Target="http://docs.cntd.ru/document/412385371" TargetMode="External"/><Relationship Id="rId56" Type="http://schemas.openxmlformats.org/officeDocument/2006/relationships/hyperlink" Target="http://docs.cntd.ru/document/412385371" TargetMode="External"/><Relationship Id="rId64" Type="http://schemas.openxmlformats.org/officeDocument/2006/relationships/hyperlink" Target="http://docs.cntd.ru/document/453118274" TargetMode="External"/><Relationship Id="rId69" Type="http://schemas.openxmlformats.org/officeDocument/2006/relationships/hyperlink" Target="http://docs.cntd.ru/document/902030664" TargetMode="External"/><Relationship Id="rId77" Type="http://schemas.openxmlformats.org/officeDocument/2006/relationships/hyperlink" Target="http://docs.cntd.ru/document/901807664" TargetMode="External"/><Relationship Id="rId8" Type="http://schemas.openxmlformats.org/officeDocument/2006/relationships/hyperlink" Target="http://docs.cntd.ru/document/453118274" TargetMode="External"/><Relationship Id="rId51" Type="http://schemas.openxmlformats.org/officeDocument/2006/relationships/hyperlink" Target="http://docs.cntd.ru/document/453118274" TargetMode="External"/><Relationship Id="rId72" Type="http://schemas.openxmlformats.org/officeDocument/2006/relationships/hyperlink" Target="http://docs.cntd.ru/document/412385371" TargetMode="External"/><Relationship Id="rId80" Type="http://schemas.openxmlformats.org/officeDocument/2006/relationships/hyperlink" Target="http://docs.cntd.ru/document/895225710" TargetMode="External"/><Relationship Id="rId85" Type="http://schemas.openxmlformats.org/officeDocument/2006/relationships/hyperlink" Target="http://docs.cntd.ru/document/895225710" TargetMode="External"/><Relationship Id="rId93" Type="http://schemas.openxmlformats.org/officeDocument/2006/relationships/hyperlink" Target="http://docs.cntd.ru/document/428569695" TargetMode="External"/><Relationship Id="rId3" Type="http://schemas.microsoft.com/office/2007/relationships/stylesWithEffects" Target="stylesWithEffects.xml"/><Relationship Id="rId12" Type="http://schemas.openxmlformats.org/officeDocument/2006/relationships/hyperlink" Target="http://docs.cntd.ru/document/428569695" TargetMode="External"/><Relationship Id="rId17" Type="http://schemas.openxmlformats.org/officeDocument/2006/relationships/hyperlink" Target="http://docs.cntd.ru/document/902030664" TargetMode="External"/><Relationship Id="rId25" Type="http://schemas.openxmlformats.org/officeDocument/2006/relationships/hyperlink" Target="http://docs.cntd.ru/document/906800156" TargetMode="External"/><Relationship Id="rId33" Type="http://schemas.openxmlformats.org/officeDocument/2006/relationships/hyperlink" Target="http://docs.cntd.ru/document/9004937" TargetMode="External"/><Relationship Id="rId38" Type="http://schemas.openxmlformats.org/officeDocument/2006/relationships/hyperlink" Target="http://docs.cntd.ru/document/902030664" TargetMode="External"/><Relationship Id="rId46" Type="http://schemas.openxmlformats.org/officeDocument/2006/relationships/hyperlink" Target="http://docs.cntd.ru/document/453118274" TargetMode="External"/><Relationship Id="rId59" Type="http://schemas.openxmlformats.org/officeDocument/2006/relationships/hyperlink" Target="http://docs.cntd.ru/document/9027690" TargetMode="External"/><Relationship Id="rId67" Type="http://schemas.openxmlformats.org/officeDocument/2006/relationships/hyperlink" Target="http://docs.cntd.ru/document/460192870" TargetMode="External"/><Relationship Id="rId20" Type="http://schemas.openxmlformats.org/officeDocument/2006/relationships/hyperlink" Target="http://docs.cntd.ru/document/453118274" TargetMode="External"/><Relationship Id="rId41" Type="http://schemas.openxmlformats.org/officeDocument/2006/relationships/hyperlink" Target="http://docs.cntd.ru/document/895216398" TargetMode="External"/><Relationship Id="rId54" Type="http://schemas.openxmlformats.org/officeDocument/2006/relationships/hyperlink" Target="http://docs.cntd.ru/document/444958871" TargetMode="External"/><Relationship Id="rId62" Type="http://schemas.openxmlformats.org/officeDocument/2006/relationships/hyperlink" Target="http://docs.cntd.ru/document/895216398" TargetMode="External"/><Relationship Id="rId70" Type="http://schemas.openxmlformats.org/officeDocument/2006/relationships/hyperlink" Target="http://docs.cntd.ru/document/453118274" TargetMode="External"/><Relationship Id="rId75" Type="http://schemas.openxmlformats.org/officeDocument/2006/relationships/hyperlink" Target="http://docs.cntd.ru/document/895225710" TargetMode="External"/><Relationship Id="rId83" Type="http://schemas.openxmlformats.org/officeDocument/2006/relationships/hyperlink" Target="http://docs.cntd.ru/document/895216398" TargetMode="External"/><Relationship Id="rId88" Type="http://schemas.openxmlformats.org/officeDocument/2006/relationships/hyperlink" Target="http://docs.cntd.ru/document/453118274" TargetMode="External"/><Relationship Id="rId91" Type="http://schemas.openxmlformats.org/officeDocument/2006/relationships/hyperlink" Target="http://docs.cntd.ru/document/902030664"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ocs.cntd.ru/document/895216398" TargetMode="External"/><Relationship Id="rId15" Type="http://schemas.openxmlformats.org/officeDocument/2006/relationships/hyperlink" Target="http://docs.cntd.ru/document/444958871" TargetMode="External"/><Relationship Id="rId23" Type="http://schemas.openxmlformats.org/officeDocument/2006/relationships/hyperlink" Target="http://docs.cntd.ru/document/902030664" TargetMode="External"/><Relationship Id="rId28" Type="http://schemas.openxmlformats.org/officeDocument/2006/relationships/hyperlink" Target="http://docs.cntd.ru/document/895225710" TargetMode="External"/><Relationship Id="rId36" Type="http://schemas.openxmlformats.org/officeDocument/2006/relationships/hyperlink" Target="http://docs.cntd.ru/document/428569695" TargetMode="External"/><Relationship Id="rId49" Type="http://schemas.openxmlformats.org/officeDocument/2006/relationships/hyperlink" Target="http://docs.cntd.ru/document/453118274" TargetMode="External"/><Relationship Id="rId57" Type="http://schemas.openxmlformats.org/officeDocument/2006/relationships/hyperlink" Target="http://docs.cntd.ru/document/428569695" TargetMode="External"/><Relationship Id="rId10" Type="http://schemas.openxmlformats.org/officeDocument/2006/relationships/hyperlink" Target="http://docs.cntd.ru/document/460192870" TargetMode="External"/><Relationship Id="rId31" Type="http://schemas.openxmlformats.org/officeDocument/2006/relationships/hyperlink" Target="http://docs.cntd.ru/document/444958871" TargetMode="External"/><Relationship Id="rId44" Type="http://schemas.openxmlformats.org/officeDocument/2006/relationships/hyperlink" Target="http://docs.cntd.ru/document/412385371" TargetMode="External"/><Relationship Id="rId52" Type="http://schemas.openxmlformats.org/officeDocument/2006/relationships/hyperlink" Target="http://docs.cntd.ru/document/432867347" TargetMode="External"/><Relationship Id="rId60" Type="http://schemas.openxmlformats.org/officeDocument/2006/relationships/hyperlink" Target="http://docs.cntd.ru/document/428583454" TargetMode="External"/><Relationship Id="rId65" Type="http://schemas.openxmlformats.org/officeDocument/2006/relationships/hyperlink" Target="http://docs.cntd.ru/document/432867347" TargetMode="External"/><Relationship Id="rId73" Type="http://schemas.openxmlformats.org/officeDocument/2006/relationships/hyperlink" Target="http://docs.cntd.ru/document/412385371" TargetMode="External"/><Relationship Id="rId78" Type="http://schemas.openxmlformats.org/officeDocument/2006/relationships/hyperlink" Target="http://docs.cntd.ru/document/444958871" TargetMode="External"/><Relationship Id="rId81" Type="http://schemas.openxmlformats.org/officeDocument/2006/relationships/hyperlink" Target="http://docs.cntd.ru/document/428583454" TargetMode="External"/><Relationship Id="rId86" Type="http://schemas.openxmlformats.org/officeDocument/2006/relationships/hyperlink" Target="http://docs.cntd.ru/document/428583454" TargetMode="External"/><Relationship Id="rId94" Type="http://schemas.openxmlformats.org/officeDocument/2006/relationships/hyperlink" Target="http://docs.cntd.ru/document/902030664" TargetMode="External"/><Relationship Id="rId4" Type="http://schemas.openxmlformats.org/officeDocument/2006/relationships/settings" Target="settings.xml"/><Relationship Id="rId9" Type="http://schemas.openxmlformats.org/officeDocument/2006/relationships/hyperlink" Target="http://docs.cntd.ru/document/9068034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12154</Words>
  <Characters>69279</Characters>
  <Application>Microsoft Office Word</Application>
  <DocSecurity>0</DocSecurity>
  <Lines>577</Lines>
  <Paragraphs>162</Paragraphs>
  <ScaleCrop>false</ScaleCrop>
  <Company>Home</Company>
  <LinksUpToDate>false</LinksUpToDate>
  <CharactersWithSpaces>81271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2017-08-11T14:22:00Z</dcterms:created>
  <dcterms:modified xsi:type="dcterms:W3CDTF">2017-08-11T14:23:00Z</dcterms:modified>
</cp:coreProperties>
</file>